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76" w:rsidRDefault="000C7849" w:rsidP="00B77D76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uk-UA"/>
        </w:rPr>
        <w:t xml:space="preserve">  </w:t>
      </w:r>
      <w:r w:rsidR="00B77D76">
        <w:rPr>
          <w:rFonts w:ascii="Times New Roman" w:hAnsi="Times New Roman"/>
          <w:noProof/>
          <w:color w:val="000000"/>
          <w:sz w:val="24"/>
          <w:szCs w:val="24"/>
          <w:lang w:val="uk-UA"/>
        </w:rPr>
        <w:t xml:space="preserve">  </w:t>
      </w:r>
      <w:r w:rsidR="00B77D76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42950" cy="657225"/>
            <wp:effectExtent l="19050" t="0" r="0" b="0"/>
            <wp:docPr id="1" name="Рисунок 1" descr="Герб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Н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D76" w:rsidRDefault="00B77D76" w:rsidP="00B77D76">
      <w:pPr>
        <w:spacing w:after="0" w:line="240" w:lineRule="auto"/>
        <w:jc w:val="center"/>
        <w:rPr>
          <w:rFonts w:ascii="Times New Roman" w:hAnsi="Times New Roman"/>
          <w:color w:val="000000"/>
          <w:sz w:val="6"/>
          <w:szCs w:val="24"/>
          <w:lang w:val="uk-UA"/>
        </w:rPr>
      </w:pPr>
    </w:p>
    <w:p w:rsidR="00B77D76" w:rsidRP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77D76">
        <w:rPr>
          <w:rFonts w:ascii="Times New Roman" w:hAnsi="Times New Roman" w:cs="Times New Roman"/>
          <w:color w:val="000000"/>
          <w:sz w:val="24"/>
          <w:szCs w:val="24"/>
        </w:rPr>
        <w:t>ДОНЕЦК</w:t>
      </w:r>
      <w:r w:rsidRPr="00B77D76">
        <w:rPr>
          <w:rFonts w:ascii="Times New Roman" w:hAnsi="Times New Roman" w:cs="Times New Roman"/>
          <w:color w:val="000000"/>
          <w:sz w:val="24"/>
          <w:szCs w:val="24"/>
          <w:lang w:val="uk-UA"/>
        </w:rPr>
        <w:t>АЯ</w:t>
      </w:r>
      <w:r w:rsidRPr="00B77D76">
        <w:rPr>
          <w:rFonts w:ascii="Times New Roman" w:hAnsi="Times New Roman" w:cs="Times New Roman"/>
          <w:color w:val="000000"/>
          <w:sz w:val="24"/>
          <w:szCs w:val="24"/>
        </w:rPr>
        <w:t xml:space="preserve"> НАРОДН</w:t>
      </w:r>
      <w:r w:rsidRPr="00B77D76">
        <w:rPr>
          <w:rFonts w:ascii="Times New Roman" w:hAnsi="Times New Roman" w:cs="Times New Roman"/>
          <w:color w:val="000000"/>
          <w:sz w:val="24"/>
          <w:szCs w:val="24"/>
          <w:lang w:val="uk-UA"/>
        </w:rPr>
        <w:t>АЯ</w:t>
      </w:r>
      <w:r w:rsidRPr="00B77D76">
        <w:rPr>
          <w:rFonts w:ascii="Times New Roman" w:hAnsi="Times New Roman" w:cs="Times New Roman"/>
          <w:color w:val="000000"/>
          <w:sz w:val="24"/>
          <w:szCs w:val="24"/>
        </w:rPr>
        <w:t xml:space="preserve">  РЕСПУБЛИК</w:t>
      </w:r>
      <w:r w:rsidRPr="00B77D76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</w:p>
    <w:p w:rsidR="00B77D76" w:rsidRP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D76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ГОРОДА ДОНЕЦКА</w:t>
      </w:r>
    </w:p>
    <w:p w:rsidR="006331FB" w:rsidRP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D7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663D96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B77D76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D76">
        <w:rPr>
          <w:rFonts w:ascii="Times New Roman" w:hAnsi="Times New Roman" w:cs="Times New Roman"/>
          <w:sz w:val="24"/>
          <w:szCs w:val="24"/>
        </w:rPr>
        <w:t>«ЯСЛИ –</w:t>
      </w:r>
      <w:r w:rsidR="00B11D88">
        <w:rPr>
          <w:rFonts w:ascii="Times New Roman" w:hAnsi="Times New Roman" w:cs="Times New Roman"/>
          <w:sz w:val="24"/>
          <w:szCs w:val="24"/>
        </w:rPr>
        <w:t xml:space="preserve"> САД КО</w:t>
      </w:r>
      <w:r w:rsidR="00E43098">
        <w:rPr>
          <w:rFonts w:ascii="Times New Roman" w:hAnsi="Times New Roman" w:cs="Times New Roman"/>
          <w:sz w:val="24"/>
          <w:szCs w:val="24"/>
        </w:rPr>
        <w:t xml:space="preserve">МБИНИРОВАННОГО ТИПА № </w:t>
      </w:r>
      <w:r w:rsidR="00355EBF">
        <w:rPr>
          <w:rFonts w:ascii="Times New Roman" w:hAnsi="Times New Roman" w:cs="Times New Roman"/>
          <w:sz w:val="24"/>
          <w:szCs w:val="24"/>
        </w:rPr>
        <w:t>168</w:t>
      </w:r>
      <w:r w:rsidRPr="00B77D76">
        <w:rPr>
          <w:rFonts w:ascii="Times New Roman" w:hAnsi="Times New Roman" w:cs="Times New Roman"/>
          <w:sz w:val="24"/>
          <w:szCs w:val="24"/>
        </w:rPr>
        <w:t xml:space="preserve"> ГОРОДА ДОНЕЦКА»</w:t>
      </w:r>
    </w:p>
    <w:p w:rsid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D76" w:rsidRDefault="00B77D76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A99" w:rsidRDefault="00B94833" w:rsidP="00B94833">
      <w:pPr>
        <w:tabs>
          <w:tab w:val="left" w:pos="54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2A99" w:rsidRDefault="002B2A99" w:rsidP="00B77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7D76" w:rsidRDefault="00B77D76" w:rsidP="002B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B77D76" w:rsidRDefault="00B77D76" w:rsidP="002B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r w:rsidR="00B1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</w:t>
      </w:r>
    </w:p>
    <w:p w:rsidR="00B77D76" w:rsidRDefault="00B77D76" w:rsidP="002B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Проле</w:t>
      </w:r>
      <w:r w:rsidR="00B11D88">
        <w:rPr>
          <w:rFonts w:ascii="Times New Roman" w:hAnsi="Times New Roman" w:cs="Times New Roman"/>
          <w:sz w:val="24"/>
          <w:szCs w:val="24"/>
        </w:rPr>
        <w:t>тарского</w:t>
      </w:r>
      <w:r w:rsidR="00B11D88">
        <w:rPr>
          <w:rFonts w:ascii="Times New Roman" w:hAnsi="Times New Roman" w:cs="Times New Roman"/>
          <w:sz w:val="24"/>
          <w:szCs w:val="24"/>
        </w:rPr>
        <w:tab/>
      </w:r>
      <w:r w:rsidR="00B11D88">
        <w:rPr>
          <w:rFonts w:ascii="Times New Roman" w:hAnsi="Times New Roman" w:cs="Times New Roman"/>
          <w:sz w:val="24"/>
          <w:szCs w:val="24"/>
        </w:rPr>
        <w:tab/>
      </w:r>
      <w:r w:rsidR="00B11D88">
        <w:rPr>
          <w:rFonts w:ascii="Times New Roman" w:hAnsi="Times New Roman" w:cs="Times New Roman"/>
          <w:sz w:val="24"/>
          <w:szCs w:val="24"/>
        </w:rPr>
        <w:tab/>
      </w:r>
      <w:r w:rsidR="00E43098">
        <w:rPr>
          <w:rFonts w:ascii="Times New Roman" w:hAnsi="Times New Roman" w:cs="Times New Roman"/>
          <w:sz w:val="24"/>
          <w:szCs w:val="24"/>
        </w:rPr>
        <w:tab/>
        <w:t>М</w:t>
      </w:r>
      <w:r w:rsidR="00663D96">
        <w:rPr>
          <w:rFonts w:ascii="Times New Roman" w:hAnsi="Times New Roman" w:cs="Times New Roman"/>
          <w:sz w:val="24"/>
          <w:szCs w:val="24"/>
        </w:rPr>
        <w:t>Б</w:t>
      </w:r>
      <w:r w:rsidR="00E43098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="00E4309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E43098">
        <w:rPr>
          <w:rFonts w:ascii="Times New Roman" w:hAnsi="Times New Roman" w:cs="Times New Roman"/>
          <w:sz w:val="24"/>
          <w:szCs w:val="24"/>
        </w:rPr>
        <w:t xml:space="preserve"> № </w:t>
      </w:r>
      <w:r w:rsidR="00355EBF">
        <w:rPr>
          <w:rFonts w:ascii="Times New Roman" w:hAnsi="Times New Roman" w:cs="Times New Roman"/>
          <w:sz w:val="24"/>
          <w:szCs w:val="24"/>
        </w:rPr>
        <w:t>168</w:t>
      </w:r>
      <w:r w:rsidR="004C0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B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Донецка»</w:t>
      </w:r>
    </w:p>
    <w:p w:rsidR="00B77D76" w:rsidRDefault="00B77D76" w:rsidP="002B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г. Донецка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2B2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</w:t>
      </w:r>
    </w:p>
    <w:p w:rsidR="002B2A99" w:rsidRDefault="002B2A99" w:rsidP="002B2A99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77D76" w:rsidRDefault="00B77D76" w:rsidP="002B2A99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И.Н.Глыбовская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11D88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663D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B77D76" w:rsidRDefault="002824B0" w:rsidP="002B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августа 202</w:t>
      </w:r>
      <w:r w:rsidR="00EB04DD">
        <w:rPr>
          <w:rFonts w:ascii="Times New Roman" w:hAnsi="Times New Roman" w:cs="Times New Roman"/>
          <w:sz w:val="24"/>
          <w:szCs w:val="24"/>
        </w:rPr>
        <w:t>3</w:t>
      </w:r>
      <w:r w:rsidR="002B2A99">
        <w:rPr>
          <w:rFonts w:ascii="Times New Roman" w:hAnsi="Times New Roman" w:cs="Times New Roman"/>
          <w:sz w:val="24"/>
          <w:szCs w:val="24"/>
        </w:rPr>
        <w:tab/>
      </w:r>
      <w:r w:rsidR="002B2A99">
        <w:rPr>
          <w:rFonts w:ascii="Times New Roman" w:hAnsi="Times New Roman" w:cs="Times New Roman"/>
          <w:sz w:val="24"/>
          <w:szCs w:val="24"/>
        </w:rPr>
        <w:tab/>
      </w:r>
      <w:r w:rsidR="002B2A99">
        <w:rPr>
          <w:rFonts w:ascii="Times New Roman" w:hAnsi="Times New Roman" w:cs="Times New Roman"/>
          <w:sz w:val="24"/>
          <w:szCs w:val="24"/>
        </w:rPr>
        <w:tab/>
      </w:r>
      <w:r w:rsidR="002B2A99">
        <w:rPr>
          <w:rFonts w:ascii="Times New Roman" w:hAnsi="Times New Roman" w:cs="Times New Roman"/>
          <w:sz w:val="24"/>
          <w:szCs w:val="24"/>
        </w:rPr>
        <w:tab/>
      </w:r>
      <w:r w:rsidR="002B2A99">
        <w:rPr>
          <w:rFonts w:ascii="Times New Roman" w:hAnsi="Times New Roman" w:cs="Times New Roman"/>
          <w:sz w:val="24"/>
          <w:szCs w:val="24"/>
        </w:rPr>
        <w:tab/>
      </w:r>
      <w:r w:rsidR="00B11D8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43098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E43098">
        <w:rPr>
          <w:rFonts w:ascii="Times New Roman" w:hAnsi="Times New Roman" w:cs="Times New Roman"/>
          <w:sz w:val="24"/>
          <w:szCs w:val="24"/>
        </w:rPr>
        <w:t xml:space="preserve"> № </w:t>
      </w:r>
      <w:r w:rsidR="00355EBF">
        <w:rPr>
          <w:rFonts w:ascii="Times New Roman" w:hAnsi="Times New Roman" w:cs="Times New Roman"/>
          <w:sz w:val="24"/>
          <w:szCs w:val="24"/>
        </w:rPr>
        <w:t>168</w:t>
      </w:r>
      <w:r w:rsidR="004C0410">
        <w:rPr>
          <w:rFonts w:ascii="Times New Roman" w:hAnsi="Times New Roman" w:cs="Times New Roman"/>
          <w:sz w:val="24"/>
          <w:szCs w:val="24"/>
        </w:rPr>
        <w:t xml:space="preserve"> </w:t>
      </w:r>
      <w:r w:rsidR="00B11D88">
        <w:rPr>
          <w:rFonts w:ascii="Times New Roman" w:hAnsi="Times New Roman" w:cs="Times New Roman"/>
          <w:sz w:val="24"/>
          <w:szCs w:val="24"/>
        </w:rPr>
        <w:t xml:space="preserve">г. </w:t>
      </w:r>
      <w:r w:rsidR="00B77D76">
        <w:rPr>
          <w:rFonts w:ascii="Times New Roman" w:hAnsi="Times New Roman" w:cs="Times New Roman"/>
          <w:sz w:val="24"/>
          <w:szCs w:val="24"/>
        </w:rPr>
        <w:t>Донецка»</w:t>
      </w:r>
    </w:p>
    <w:p w:rsidR="00B77D76" w:rsidRPr="00B77D76" w:rsidRDefault="002B2A99" w:rsidP="002B2A9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11D88">
        <w:rPr>
          <w:rFonts w:ascii="Times New Roman" w:hAnsi="Times New Roman" w:cs="Times New Roman"/>
          <w:sz w:val="24"/>
          <w:szCs w:val="24"/>
        </w:rPr>
        <w:t xml:space="preserve">_ </w:t>
      </w:r>
      <w:r w:rsidR="00355EBF">
        <w:rPr>
          <w:rFonts w:ascii="Times New Roman" w:hAnsi="Times New Roman" w:cs="Times New Roman"/>
          <w:sz w:val="24"/>
          <w:szCs w:val="24"/>
        </w:rPr>
        <w:t xml:space="preserve">Е.Ф. </w:t>
      </w:r>
      <w:proofErr w:type="spellStart"/>
      <w:r w:rsidR="00355EBF">
        <w:rPr>
          <w:rFonts w:ascii="Times New Roman" w:hAnsi="Times New Roman" w:cs="Times New Roman"/>
          <w:sz w:val="24"/>
          <w:szCs w:val="24"/>
        </w:rPr>
        <w:t>Правдиченко</w:t>
      </w:r>
      <w:proofErr w:type="spellEnd"/>
      <w:r w:rsidR="00B77D76">
        <w:rPr>
          <w:rFonts w:ascii="Times New Roman" w:hAnsi="Times New Roman" w:cs="Times New Roman"/>
          <w:sz w:val="24"/>
          <w:szCs w:val="24"/>
        </w:rPr>
        <w:tab/>
      </w:r>
      <w:r w:rsidR="00B77D76">
        <w:rPr>
          <w:rFonts w:ascii="Times New Roman" w:hAnsi="Times New Roman" w:cs="Times New Roman"/>
          <w:sz w:val="24"/>
          <w:szCs w:val="24"/>
        </w:rPr>
        <w:tab/>
      </w:r>
    </w:p>
    <w:p w:rsidR="00B77D76" w:rsidRDefault="000C7849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B2A99" w:rsidRDefault="002B2A99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2B2A99" w:rsidRDefault="000C7849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2A99" w:rsidRPr="002B2A99" w:rsidRDefault="002B2A99" w:rsidP="002B2A99">
      <w:pPr>
        <w:ind w:left="5664" w:hanging="566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A99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663D96" w:rsidRDefault="002B2A99" w:rsidP="002B2A99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663D96">
        <w:rPr>
          <w:rFonts w:ascii="Times New Roman" w:hAnsi="Times New Roman" w:cs="Times New Roman"/>
          <w:b/>
          <w:sz w:val="24"/>
          <w:szCs w:val="24"/>
        </w:rPr>
        <w:t>БЮДЖЕТНОГО</w:t>
      </w:r>
    </w:p>
    <w:p w:rsidR="002B2A99" w:rsidRDefault="002B2A99" w:rsidP="002B2A99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ДОШКОЛЬНОГО ОБРАЗОВАТЕЛЬНОГО УЧРЕЖДЕНИЯ</w:t>
      </w:r>
    </w:p>
    <w:p w:rsidR="002B2A99" w:rsidRDefault="002B2A99" w:rsidP="002B2A99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«ЯСЛИ –</w:t>
      </w:r>
      <w:r w:rsidR="00B11D88">
        <w:rPr>
          <w:rFonts w:ascii="Times New Roman" w:hAnsi="Times New Roman" w:cs="Times New Roman"/>
          <w:b/>
          <w:sz w:val="24"/>
          <w:szCs w:val="24"/>
        </w:rPr>
        <w:t xml:space="preserve"> САД КОМБИНИРОВАННОГО ТИ</w:t>
      </w:r>
      <w:r w:rsidR="00E43098">
        <w:rPr>
          <w:rFonts w:ascii="Times New Roman" w:hAnsi="Times New Roman" w:cs="Times New Roman"/>
          <w:b/>
          <w:sz w:val="24"/>
          <w:szCs w:val="24"/>
        </w:rPr>
        <w:t xml:space="preserve">ПА № </w:t>
      </w:r>
      <w:r w:rsidR="00355EBF">
        <w:rPr>
          <w:rFonts w:ascii="Times New Roman" w:hAnsi="Times New Roman" w:cs="Times New Roman"/>
          <w:b/>
          <w:sz w:val="24"/>
          <w:szCs w:val="24"/>
        </w:rPr>
        <w:t>168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ДОНЕЦКА»</w:t>
      </w:r>
    </w:p>
    <w:p w:rsidR="002B2A99" w:rsidRDefault="002824B0" w:rsidP="002B2A99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B04D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B04DD">
        <w:rPr>
          <w:rFonts w:ascii="Times New Roman" w:hAnsi="Times New Roman" w:cs="Times New Roman"/>
          <w:b/>
          <w:sz w:val="24"/>
          <w:szCs w:val="24"/>
        </w:rPr>
        <w:t>4</w:t>
      </w:r>
      <w:r w:rsidR="002B2A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B2A99" w:rsidRDefault="002B2A99" w:rsidP="002B2A99">
      <w:pPr>
        <w:ind w:left="5664" w:hanging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A99" w:rsidRDefault="002B2A99" w:rsidP="002B2A99">
      <w:pPr>
        <w:rPr>
          <w:rFonts w:ascii="Times New Roman" w:hAnsi="Times New Roman" w:cs="Times New Roman"/>
          <w:b/>
          <w:sz w:val="24"/>
          <w:szCs w:val="24"/>
        </w:rPr>
      </w:pPr>
    </w:p>
    <w:p w:rsidR="002B2A99" w:rsidRDefault="002B2A99" w:rsidP="002B2A99">
      <w:pPr>
        <w:rPr>
          <w:rFonts w:ascii="Times New Roman" w:hAnsi="Times New Roman" w:cs="Times New Roman"/>
          <w:sz w:val="24"/>
          <w:szCs w:val="24"/>
        </w:rPr>
      </w:pPr>
    </w:p>
    <w:p w:rsidR="00B11D88" w:rsidRDefault="00B11D88" w:rsidP="002B2A99">
      <w:pPr>
        <w:rPr>
          <w:rFonts w:ascii="Times New Roman" w:hAnsi="Times New Roman" w:cs="Times New Roman"/>
          <w:sz w:val="24"/>
          <w:szCs w:val="24"/>
        </w:rPr>
      </w:pPr>
    </w:p>
    <w:p w:rsidR="00B11D88" w:rsidRPr="002B2A99" w:rsidRDefault="00B11D88" w:rsidP="002B2A99">
      <w:pPr>
        <w:rPr>
          <w:rFonts w:ascii="Times New Roman" w:hAnsi="Times New Roman" w:cs="Times New Roman"/>
          <w:sz w:val="24"/>
          <w:szCs w:val="24"/>
        </w:rPr>
      </w:pPr>
    </w:p>
    <w:p w:rsidR="002B2A99" w:rsidRPr="002B2A99" w:rsidRDefault="002B2A99" w:rsidP="002B2A99">
      <w:pPr>
        <w:rPr>
          <w:rFonts w:ascii="Times New Roman" w:hAnsi="Times New Roman" w:cs="Times New Roman"/>
          <w:sz w:val="24"/>
          <w:szCs w:val="24"/>
        </w:rPr>
      </w:pPr>
    </w:p>
    <w:p w:rsidR="002B2A99" w:rsidRDefault="002B2A99" w:rsidP="002B2A9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2A99" w:rsidRDefault="002B2A99" w:rsidP="002B2A99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p w:rsidR="001F3820" w:rsidRPr="00EC0321" w:rsidRDefault="002824B0" w:rsidP="00EC0321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 </w:t>
      </w:r>
      <w:r w:rsidR="00EC03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04DD">
        <w:rPr>
          <w:rFonts w:ascii="Times New Roman" w:hAnsi="Times New Roman" w:cs="Times New Roman"/>
          <w:sz w:val="24"/>
          <w:szCs w:val="24"/>
        </w:rPr>
        <w:t>3</w:t>
      </w:r>
    </w:p>
    <w:p w:rsidR="001F3820" w:rsidRPr="00366C2F" w:rsidRDefault="001F3820" w:rsidP="0002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F3820" w:rsidRPr="00366C2F" w:rsidRDefault="001F3820" w:rsidP="00026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820" w:rsidRPr="00366C2F" w:rsidRDefault="001F3820" w:rsidP="0002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справка</w:t>
      </w:r>
    </w:p>
    <w:p w:rsidR="001F3820" w:rsidRPr="00366C2F" w:rsidRDefault="001F3820" w:rsidP="00026B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 деятельности 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</w:t>
      </w:r>
      <w:r w:rsidR="00663D9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</w:rPr>
        <w:t>ДОУ за прошедший учебный год:</w:t>
      </w:r>
    </w:p>
    <w:p w:rsidR="001F3820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</w:rPr>
        <w:t>1.О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беспечение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здоровья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здорового образа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жизни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медицинское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обслуживание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анализ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заболеваемости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1F3820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2.Организация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питания</w:t>
      </w:r>
      <w:proofErr w:type="spellEnd"/>
    </w:p>
    <w:p w:rsidR="001F3820" w:rsidRPr="00366C2F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выполнения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программы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</w:t>
      </w:r>
      <w:r w:rsidR="00663D96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ДОУ по областям:</w:t>
      </w:r>
    </w:p>
    <w:p w:rsidR="001F3820" w:rsidRPr="00366C2F" w:rsidRDefault="001F3820" w:rsidP="001F382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познавательное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F3820" w:rsidRPr="00366C2F" w:rsidRDefault="001F3820" w:rsidP="001F382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речевое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F3820" w:rsidRPr="00366C2F" w:rsidRDefault="001F3820" w:rsidP="001F382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социально-коммуникативное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F3820" w:rsidRPr="00366C2F" w:rsidRDefault="001F3820" w:rsidP="001F382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физическое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1F3820" w:rsidRDefault="001F3820" w:rsidP="001F3820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худ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ожественно-эстетическое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75A51" w:rsidRPr="003B7F81" w:rsidRDefault="00675A51" w:rsidP="00675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4.</w:t>
      </w:r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Анализ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уровня</w:t>
      </w:r>
      <w:proofErr w:type="spellEnd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готовности</w:t>
      </w:r>
      <w:proofErr w:type="spellEnd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детей</w:t>
      </w:r>
      <w:proofErr w:type="spellEnd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старшего</w:t>
      </w:r>
      <w:proofErr w:type="spellEnd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возраста</w:t>
      </w:r>
      <w:proofErr w:type="spellEnd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675A51">
        <w:rPr>
          <w:rFonts w:ascii="Times New Roman" w:eastAsia="Times New Roman" w:hAnsi="Times New Roman" w:cs="Times New Roman"/>
          <w:sz w:val="24"/>
          <w:szCs w:val="24"/>
          <w:lang w:val="uk-UA"/>
        </w:rPr>
        <w:t>школе</w:t>
      </w:r>
      <w:proofErr w:type="spellEnd"/>
    </w:p>
    <w:p w:rsidR="00675A51" w:rsidRPr="00366C2F" w:rsidRDefault="00675A51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Методическая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работа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вывод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задачи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Default="00675A51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Анализ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охране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труда и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жизнедеятельности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675A51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Итоги 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административно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хозяйственной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Приоритетные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годовые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задачи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:rsidR="001F3820" w:rsidRDefault="00675A51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</w:t>
      </w:r>
      <w:r w:rsidR="001F3820" w:rsidRPr="00366C2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План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работы</w:t>
      </w:r>
      <w:proofErr w:type="spellEnd"/>
      <w:r w:rsidR="001F3820" w:rsidRPr="00366C2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по </w:t>
      </w:r>
      <w:proofErr w:type="spellStart"/>
      <w:r w:rsidR="001F3820" w:rsidRPr="00366C2F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месяцам</w:t>
      </w:r>
      <w:proofErr w:type="spellEnd"/>
      <w:r w:rsidR="001F382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1F3820" w:rsidRPr="00026BD0" w:rsidRDefault="00026BD0" w:rsidP="001F3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Приложения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годовому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плану:</w:t>
      </w:r>
    </w:p>
    <w:p w:rsidR="001F3820" w:rsidRPr="00366C2F" w:rsidRDefault="001F3820" w:rsidP="001F38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Учебный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план (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пояснительная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записка к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учебному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плану)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Расписание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организованной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Годовой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календарный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учебный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график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Режимы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663D96"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ДОУ по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возрастным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группам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Перспективный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прохождения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аттестации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курсовой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переподготовки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Положения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конкурсов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1F3820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 </w:t>
      </w:r>
      <w:r w:rsidRPr="009C7BF2">
        <w:rPr>
          <w:rFonts w:ascii="Times New Roman" w:eastAsia="Times New Roman" w:hAnsi="Times New Roman" w:cs="Times New Roman"/>
          <w:sz w:val="24"/>
          <w:szCs w:val="24"/>
        </w:rPr>
        <w:t>Смотр-конкурс « Готовность групп к началу нового учебного года»</w:t>
      </w:r>
    </w:p>
    <w:p w:rsidR="006F166E" w:rsidRDefault="006F166E" w:rsidP="006F166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r w:rsidRPr="006F166E">
        <w:rPr>
          <w:rFonts w:ascii="Times New Roman" w:hAnsi="Times New Roman" w:cs="Times New Roman"/>
          <w:sz w:val="24"/>
          <w:szCs w:val="24"/>
        </w:rPr>
        <w:t xml:space="preserve"> </w:t>
      </w:r>
      <w:r w:rsidR="00663D96">
        <w:rPr>
          <w:rFonts w:ascii="Times New Roman" w:hAnsi="Times New Roman" w:cs="Times New Roman"/>
          <w:sz w:val="24"/>
          <w:szCs w:val="24"/>
        </w:rPr>
        <w:t xml:space="preserve"> </w:t>
      </w:r>
      <w:r w:rsidR="00F10B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онкурс «</w:t>
      </w:r>
      <w:r w:rsidR="00F10BBF" w:rsidRPr="00F10BBF">
        <w:rPr>
          <w:rFonts w:ascii="Times New Roman" w:hAnsi="Times New Roman" w:cs="Times New Roman"/>
          <w:sz w:val="24"/>
          <w:szCs w:val="24"/>
        </w:rPr>
        <w:t>Дорога без опасности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0BBF" w:rsidRPr="00F10BBF">
        <w:t xml:space="preserve"> </w:t>
      </w:r>
      <w:r w:rsidR="00F10BBF" w:rsidRPr="00F10BBF">
        <w:rPr>
          <w:rFonts w:ascii="Times New Roman" w:hAnsi="Times New Roman" w:cs="Times New Roman"/>
          <w:sz w:val="24"/>
          <w:szCs w:val="24"/>
        </w:rPr>
        <w:t>Центр ПДД» - смотр дидактического материала по ПДД в группах.</w:t>
      </w:r>
    </w:p>
    <w:p w:rsidR="006F166E" w:rsidRPr="006F166E" w:rsidRDefault="006F166E" w:rsidP="006F166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- </w:t>
      </w:r>
      <w:r w:rsidR="00663D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Смотр – конкурс «Лучшее оформление группы </w:t>
      </w:r>
      <w:r w:rsidRPr="00B43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Новому году «</w:t>
      </w:r>
      <w:r w:rsidR="00F10B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Новый год в сказке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»</w:t>
      </w:r>
      <w:r w:rsidR="004C46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:rsidR="001F3820" w:rsidRDefault="001F3820" w:rsidP="001F382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-  </w:t>
      </w:r>
      <w:r w:rsidRPr="00D54B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Смотр-конкурс  </w:t>
      </w:r>
      <w:r w:rsidR="006F16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B43114">
        <w:rPr>
          <w:rFonts w:ascii="Times New Roman" w:hAnsi="Times New Roman" w:cs="Times New Roman"/>
          <w:sz w:val="24"/>
          <w:szCs w:val="24"/>
        </w:rPr>
        <w:t xml:space="preserve"> </w:t>
      </w:r>
      <w:r w:rsidR="006F166E">
        <w:rPr>
          <w:rFonts w:ascii="Times New Roman" w:hAnsi="Times New Roman" w:cs="Times New Roman"/>
          <w:sz w:val="24"/>
          <w:szCs w:val="24"/>
        </w:rPr>
        <w:t>Огород на окошке</w:t>
      </w:r>
      <w:r w:rsidRPr="006D2F52">
        <w:rPr>
          <w:rFonts w:ascii="Times New Roman" w:hAnsi="Times New Roman" w:cs="Times New Roman"/>
          <w:sz w:val="24"/>
          <w:szCs w:val="24"/>
        </w:rPr>
        <w:t>»</w:t>
      </w:r>
    </w:p>
    <w:p w:rsidR="001F3820" w:rsidRDefault="001F3820" w:rsidP="001F3820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8E5E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E5EF3">
        <w:rPr>
          <w:rFonts w:ascii="Times New Roman" w:hAnsi="Times New Roman"/>
          <w:bCs/>
          <w:color w:val="333333"/>
          <w:sz w:val="24"/>
          <w:szCs w:val="24"/>
        </w:rPr>
        <w:t>Смотр-конкурс</w:t>
      </w:r>
      <w:r w:rsidRPr="008E5EF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«</w:t>
      </w:r>
      <w:r w:rsidR="00F10BB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Здравствуй лето!</w:t>
      </w:r>
      <w:r w:rsidRPr="008E5EF3">
        <w:rPr>
          <w:rFonts w:ascii="Arial" w:hAnsi="Arial" w:cs="Arial"/>
          <w:bCs/>
          <w:color w:val="333333"/>
          <w:sz w:val="24"/>
          <w:szCs w:val="24"/>
        </w:rPr>
        <w:t>»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Перспективные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специалистов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педагога-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учителя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логопед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старшего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воспитателя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циклограммы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специалистов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8.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взаимодействия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школо</w:t>
      </w:r>
      <w:r w:rsidR="004C34CB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творческой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группа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9C7BF2">
        <w:rPr>
          <w:rFonts w:ascii="Times New Roman" w:eastAsia="Times New Roman" w:hAnsi="Times New Roman" w:cs="Times New Roman"/>
          <w:sz w:val="24"/>
          <w:szCs w:val="24"/>
        </w:rPr>
        <w:t>по теме «</w:t>
      </w:r>
      <w:r w:rsidR="00026BD0" w:rsidRPr="00026BD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проектной деятельности в </w:t>
      </w:r>
      <w:r w:rsidR="00026BD0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026BD0" w:rsidRPr="00026BD0">
        <w:rPr>
          <w:rFonts w:ascii="Times New Roman" w:eastAsia="Times New Roman" w:hAnsi="Times New Roman" w:cs="Times New Roman"/>
          <w:sz w:val="24"/>
          <w:szCs w:val="24"/>
        </w:rPr>
        <w:t xml:space="preserve">ДОУ в условиях </w:t>
      </w:r>
      <w:r w:rsidR="003B7F8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26BD0" w:rsidRPr="00026BD0">
        <w:rPr>
          <w:rFonts w:ascii="Times New Roman" w:eastAsia="Times New Roman" w:hAnsi="Times New Roman" w:cs="Times New Roman"/>
          <w:sz w:val="24"/>
          <w:szCs w:val="24"/>
        </w:rPr>
        <w:t>ГОС ДО</w:t>
      </w:r>
      <w:r w:rsidRPr="009C7B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10.Перспективный план медико-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профилактической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11.План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взаимодействия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семьями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12.Перспективный 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праздников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развлечений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13.Перспективный план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спортивних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мероприятий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14.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охране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труда и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жизнедеятельности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самообразованию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Default="001F3820" w:rsidP="001F382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16. 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социальногоинспектора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3820" w:rsidRPr="00366C2F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366C2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работы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летний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оздоровительный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период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EB04DD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г.</w:t>
      </w:r>
    </w:p>
    <w:p w:rsidR="001F3820" w:rsidRDefault="001F382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F3820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F81" w:rsidRDefault="003B7F81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F81" w:rsidRDefault="003B7F81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Введение.  </w:t>
      </w: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Информационная  справка.</w:t>
      </w: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6C2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09585D">
        <w:rPr>
          <w:rFonts w:ascii="Times New Roman" w:hAnsi="Times New Roman" w:cs="Times New Roman"/>
          <w:sz w:val="24"/>
          <w:szCs w:val="24"/>
        </w:rPr>
        <w:t xml:space="preserve"> бюджетное </w:t>
      </w:r>
      <w:r w:rsidRPr="00366C2F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 учреждение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366C2F">
        <w:rPr>
          <w:rFonts w:ascii="Times New Roman" w:hAnsi="Times New Roman" w:cs="Times New Roman"/>
          <w:sz w:val="24"/>
          <w:szCs w:val="24"/>
        </w:rPr>
        <w:t>сли-сад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типа </w:t>
      </w:r>
      <w:r w:rsidRPr="00366C2F">
        <w:rPr>
          <w:rFonts w:ascii="Times New Roman" w:hAnsi="Times New Roman" w:cs="Times New Roman"/>
          <w:sz w:val="24"/>
          <w:szCs w:val="24"/>
        </w:rPr>
        <w:t>№ 168</w:t>
      </w:r>
      <w:r>
        <w:rPr>
          <w:rFonts w:ascii="Times New Roman" w:hAnsi="Times New Roman" w:cs="Times New Roman"/>
          <w:sz w:val="24"/>
          <w:szCs w:val="24"/>
        </w:rPr>
        <w:t xml:space="preserve"> города Донецка» </w:t>
      </w:r>
      <w:r w:rsidRPr="00366C2F">
        <w:rPr>
          <w:rFonts w:ascii="Times New Roman" w:hAnsi="Times New Roman" w:cs="Times New Roman"/>
          <w:sz w:val="24"/>
          <w:szCs w:val="24"/>
        </w:rPr>
        <w:t>расположен по адресу: г. Донецк -</w:t>
      </w:r>
      <w:r w:rsidR="00EB04DD">
        <w:rPr>
          <w:rFonts w:ascii="Times New Roman" w:hAnsi="Times New Roman" w:cs="Times New Roman"/>
          <w:sz w:val="24"/>
          <w:szCs w:val="24"/>
        </w:rPr>
        <w:t>2</w:t>
      </w:r>
      <w:r w:rsidRPr="00366C2F">
        <w:rPr>
          <w:rFonts w:ascii="Times New Roman" w:hAnsi="Times New Roman" w:cs="Times New Roman"/>
          <w:sz w:val="24"/>
          <w:szCs w:val="24"/>
        </w:rPr>
        <w:t>83034, Пролетарский район, ул. Па</w:t>
      </w:r>
      <w:r>
        <w:rPr>
          <w:rFonts w:ascii="Times New Roman" w:hAnsi="Times New Roman" w:cs="Times New Roman"/>
          <w:sz w:val="24"/>
          <w:szCs w:val="24"/>
        </w:rPr>
        <w:t xml:space="preserve">лладина, д.12.   </w:t>
      </w: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66C2F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 учреждение </w:t>
      </w:r>
      <w:r>
        <w:rPr>
          <w:rFonts w:ascii="Times New Roman" w:hAnsi="Times New Roman" w:cs="Times New Roman"/>
          <w:sz w:val="24"/>
          <w:szCs w:val="24"/>
        </w:rPr>
        <w:t>«Я</w:t>
      </w:r>
      <w:r w:rsidRPr="00366C2F">
        <w:rPr>
          <w:rFonts w:ascii="Times New Roman" w:hAnsi="Times New Roman" w:cs="Times New Roman"/>
          <w:sz w:val="24"/>
          <w:szCs w:val="24"/>
        </w:rPr>
        <w:t>сл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сад № 168 </w:t>
      </w:r>
      <w:r>
        <w:rPr>
          <w:rFonts w:ascii="Times New Roman" w:hAnsi="Times New Roman" w:cs="Times New Roman"/>
          <w:sz w:val="24"/>
          <w:szCs w:val="24"/>
        </w:rPr>
        <w:t xml:space="preserve">г. Донецка» </w:t>
      </w:r>
      <w:r w:rsidRPr="00366C2F">
        <w:rPr>
          <w:rFonts w:ascii="Times New Roman" w:hAnsi="Times New Roman" w:cs="Times New Roman"/>
          <w:sz w:val="24"/>
          <w:szCs w:val="24"/>
        </w:rPr>
        <w:t>двухэтажное типовое здание, введенное в строй  1962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hAnsi="Times New Roman" w:cs="Times New Roman"/>
          <w:sz w:val="24"/>
          <w:szCs w:val="24"/>
        </w:rPr>
        <w:t>года. Дет</w:t>
      </w:r>
      <w:r w:rsidR="006F166E">
        <w:rPr>
          <w:rFonts w:ascii="Times New Roman" w:hAnsi="Times New Roman" w:cs="Times New Roman"/>
          <w:sz w:val="24"/>
          <w:szCs w:val="24"/>
        </w:rPr>
        <w:t>ский сад полностью благоустроен</w:t>
      </w:r>
      <w:r w:rsidRPr="00366C2F">
        <w:rPr>
          <w:rFonts w:ascii="Times New Roman" w:hAnsi="Times New Roman" w:cs="Times New Roman"/>
          <w:sz w:val="24"/>
          <w:szCs w:val="24"/>
        </w:rPr>
        <w:t>:  центральное горячее и холодное водоснабжение, центральное  отопление.</w:t>
      </w:r>
    </w:p>
    <w:p w:rsidR="001F3820" w:rsidRPr="004A4C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воплощает в жизнь государственную политику в отрасли образования. Управленческая деятельность администрации дошкольного образовательного учреждения  направлена на обеспечение гарантированного права граждан, на получение детьми дошкольного образования.</w:t>
      </w:r>
      <w:r w:rsidRPr="004A4C20">
        <w:rPr>
          <w:rFonts w:ascii="Times New Roman" w:eastAsia="Times New Roman" w:hAnsi="Times New Roman" w:cs="Times New Roman"/>
          <w:b/>
          <w:i/>
          <w:color w:val="000080"/>
          <w:sz w:val="24"/>
          <w:szCs w:val="24"/>
        </w:rPr>
        <w:tab/>
      </w:r>
    </w:p>
    <w:p w:rsidR="001F3820" w:rsidRPr="004A4C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>Групповые помещения обеспечены мебелью и игровым оборудованием, имеют современный интерьер. Развивающая среда детского сада организована с учетом интересов детей и отвечает их возрастным особенностям.</w:t>
      </w:r>
    </w:p>
    <w:p w:rsidR="001F3820" w:rsidRPr="004A4C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         Для занятий с детьми созданы надлежащие условия, оборудованы специальные помещения:</w:t>
      </w:r>
    </w:p>
    <w:p w:rsidR="001F3820" w:rsidRPr="004A4C20" w:rsidRDefault="001F3820" w:rsidP="001F38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Музыкально-спортивный зал,</w:t>
      </w:r>
    </w:p>
    <w:p w:rsidR="001F3820" w:rsidRPr="004A4C20" w:rsidRDefault="001F3820" w:rsidP="001F38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Кабинет педагога-психолога,</w:t>
      </w:r>
    </w:p>
    <w:p w:rsidR="001F3820" w:rsidRPr="004A4C20" w:rsidRDefault="001F3820" w:rsidP="001F38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Кабинет учителя - логопеда,</w:t>
      </w:r>
    </w:p>
    <w:p w:rsidR="001F3820" w:rsidRPr="004A4C20" w:rsidRDefault="001F3820" w:rsidP="001F38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Медицинский блок,</w:t>
      </w:r>
    </w:p>
    <w:p w:rsidR="001F3820" w:rsidRPr="004A4C20" w:rsidRDefault="001F3820" w:rsidP="001F3820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>Прогулочные площадки для каждой возрастной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20" w:rsidRDefault="001F3820" w:rsidP="001F3820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Непосредственное руководство дошкольным учреждением  осуществляет заведующий  </w:t>
      </w:r>
      <w:r w:rsidRPr="00366C2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66C2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равдиченко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Федоровна, </w:t>
      </w:r>
      <w:r w:rsidRPr="00366C2F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ий стаж</w:t>
      </w:r>
      <w:r w:rsidRPr="00366C2F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B04DD">
        <w:rPr>
          <w:rFonts w:ascii="Times New Roman" w:hAnsi="Times New Roman" w:cs="Times New Roman"/>
          <w:sz w:val="24"/>
          <w:szCs w:val="24"/>
        </w:rPr>
        <w:t>3</w:t>
      </w:r>
      <w:r w:rsidRPr="00366C2F">
        <w:rPr>
          <w:rFonts w:ascii="Times New Roman" w:hAnsi="Times New Roman" w:cs="Times New Roman"/>
          <w:sz w:val="24"/>
          <w:szCs w:val="24"/>
        </w:rPr>
        <w:t xml:space="preserve"> </w:t>
      </w:r>
      <w:r w:rsidR="006F166E">
        <w:rPr>
          <w:rFonts w:ascii="Times New Roman" w:hAnsi="Times New Roman" w:cs="Times New Roman"/>
          <w:sz w:val="24"/>
          <w:szCs w:val="24"/>
        </w:rPr>
        <w:t>год</w:t>
      </w:r>
      <w:r w:rsidR="00026BD0">
        <w:rPr>
          <w:rFonts w:ascii="Times New Roman" w:hAnsi="Times New Roman" w:cs="Times New Roman"/>
          <w:sz w:val="24"/>
          <w:szCs w:val="24"/>
        </w:rPr>
        <w:t>а</w:t>
      </w:r>
      <w:r w:rsidRPr="00366C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2019 году прошла аттестацию на соответствие занимаемой должности.</w:t>
      </w:r>
    </w:p>
    <w:p w:rsidR="001F3820" w:rsidRPr="004A4C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>На 01.09.20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04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года учебно-воспитательный процесс в дошкольном учреждении  обеспечивает </w:t>
      </w:r>
      <w:r w:rsidR="00026B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04D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сотрудников: 1</w:t>
      </w:r>
      <w:r w:rsidR="00EB04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- младший обслуживающий персонал , 1 - медицинский работник,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- педагогов, в том числе: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заведующий, </w:t>
      </w:r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воспитатель, музыкальный руководитель, учитель-логопед, педагог-психолог, </w:t>
      </w:r>
      <w:r w:rsidR="006F166E">
        <w:rPr>
          <w:rFonts w:ascii="Times New Roman" w:eastAsia="Times New Roman" w:hAnsi="Times New Roman" w:cs="Times New Roman"/>
          <w:sz w:val="24"/>
          <w:szCs w:val="24"/>
        </w:rPr>
        <w:t xml:space="preserve"> 7 воспитателей</w:t>
      </w:r>
      <w:proofErr w:type="gramStart"/>
      <w:r w:rsidRPr="004A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6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F166E">
        <w:rPr>
          <w:rFonts w:ascii="Times New Roman" w:eastAsia="Times New Roman" w:hAnsi="Times New Roman" w:cs="Times New Roman"/>
          <w:sz w:val="24"/>
          <w:szCs w:val="24"/>
        </w:rPr>
        <w:t xml:space="preserve"> Из 12 педагогов:</w:t>
      </w:r>
    </w:p>
    <w:p w:rsidR="001F3820" w:rsidRDefault="001F3820" w:rsidP="001F3820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Pr="00366C2F" w:rsidRDefault="001F3820" w:rsidP="001F382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C2F">
        <w:rPr>
          <w:rFonts w:ascii="Times New Roman" w:eastAsia="Calibri" w:hAnsi="Times New Roman" w:cs="Times New Roman"/>
          <w:b/>
          <w:bCs/>
          <w:sz w:val="24"/>
          <w:szCs w:val="24"/>
        </w:rPr>
        <w:t>Таблица № 1</w:t>
      </w:r>
    </w:p>
    <w:tbl>
      <w:tblPr>
        <w:tblW w:w="6129" w:type="dxa"/>
        <w:tblCellSpacing w:w="0" w:type="dxa"/>
        <w:tblInd w:w="1657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2772"/>
      </w:tblGrid>
      <w:tr w:rsidR="001F3820" w:rsidRPr="00366C2F" w:rsidTr="001F3820">
        <w:trPr>
          <w:trHeight w:val="854"/>
          <w:tblCellSpacing w:w="0" w:type="dxa"/>
        </w:trPr>
        <w:tc>
          <w:tcPr>
            <w:tcW w:w="335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 xml:space="preserve"> Среднее профессиональное</w:t>
            </w:r>
          </w:p>
        </w:tc>
        <w:tc>
          <w:tcPr>
            <w:tcW w:w="2772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Высшее профессиональное</w:t>
            </w:r>
          </w:p>
        </w:tc>
      </w:tr>
      <w:tr w:rsidR="001F3820" w:rsidRPr="00366C2F" w:rsidTr="001F3820">
        <w:trPr>
          <w:trHeight w:val="758"/>
          <w:tblCellSpacing w:w="0" w:type="dxa"/>
        </w:trPr>
        <w:tc>
          <w:tcPr>
            <w:tcW w:w="335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6F166E" w:rsidRDefault="006F166E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60%</w:t>
            </w:r>
          </w:p>
        </w:tc>
        <w:tc>
          <w:tcPr>
            <w:tcW w:w="2772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4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366C2F">
              <w:rPr>
                <w:lang w:eastAsia="en-US"/>
              </w:rPr>
              <w:t xml:space="preserve"> %</w:t>
            </w:r>
          </w:p>
        </w:tc>
      </w:tr>
    </w:tbl>
    <w:p w:rsidR="001F3820" w:rsidRPr="00366C2F" w:rsidRDefault="001F3820" w:rsidP="001F38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 </w:t>
      </w:r>
      <w:r w:rsidRPr="00366C2F">
        <w:rPr>
          <w:rFonts w:ascii="Times New Roman" w:eastAsia="Calibri" w:hAnsi="Times New Roman" w:cs="Times New Roman"/>
          <w:b/>
          <w:bCs/>
          <w:sz w:val="24"/>
          <w:szCs w:val="24"/>
        </w:rPr>
        <w:t>Таблица № 2</w:t>
      </w:r>
    </w:p>
    <w:tbl>
      <w:tblPr>
        <w:tblW w:w="0" w:type="auto"/>
        <w:jc w:val="center"/>
        <w:tblCellSpacing w:w="0" w:type="dxa"/>
        <w:tblBorders>
          <w:top w:val="outset" w:sz="6" w:space="0" w:color="408080"/>
          <w:left w:val="outset" w:sz="6" w:space="0" w:color="408080"/>
          <w:bottom w:val="outset" w:sz="6" w:space="0" w:color="408080"/>
          <w:right w:val="outset" w:sz="6" w:space="0" w:color="4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20"/>
        <w:gridCol w:w="851"/>
        <w:gridCol w:w="1508"/>
        <w:gridCol w:w="1208"/>
        <w:gridCol w:w="897"/>
        <w:gridCol w:w="1037"/>
        <w:gridCol w:w="1508"/>
      </w:tblGrid>
      <w:tr w:rsidR="001F3820" w:rsidRPr="00366C2F" w:rsidTr="001F3820">
        <w:trPr>
          <w:tblCellSpacing w:w="0" w:type="dxa"/>
          <w:jc w:val="center"/>
        </w:trPr>
        <w:tc>
          <w:tcPr>
            <w:tcW w:w="3839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tabs>
                <w:tab w:val="left" w:pos="2775"/>
              </w:tabs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rStyle w:val="ac"/>
                <w:lang w:eastAsia="en-US"/>
              </w:rPr>
              <w:t>Возраст педагогов</w:t>
            </w:r>
          </w:p>
        </w:tc>
        <w:tc>
          <w:tcPr>
            <w:tcW w:w="4650" w:type="dxa"/>
            <w:gridSpan w:val="4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rStyle w:val="ac"/>
                <w:lang w:eastAsia="en-US"/>
              </w:rPr>
              <w:t>Педагогический стаж</w:t>
            </w:r>
          </w:p>
        </w:tc>
      </w:tr>
      <w:tr w:rsidR="001F3820" w:rsidRPr="00366C2F" w:rsidTr="001F3820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до 30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лет</w:t>
            </w: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30-40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лет</w:t>
            </w: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40-50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лет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50 лет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 </w:t>
            </w:r>
            <w:r w:rsidRPr="00366C2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более</w:t>
            </w: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до 5 лет</w:t>
            </w: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 xml:space="preserve">5 – 10 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лет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 xml:space="preserve">10 – 20 </w:t>
            </w:r>
          </w:p>
          <w:p w:rsidR="001F3820" w:rsidRPr="00366C2F" w:rsidRDefault="00E90328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Л</w:t>
            </w:r>
            <w:r w:rsidR="001F3820" w:rsidRPr="00366C2F">
              <w:rPr>
                <w:lang w:eastAsia="en-US"/>
              </w:rPr>
              <w:t>ет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 xml:space="preserve">более 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20 лет</w:t>
            </w:r>
          </w:p>
        </w:tc>
      </w:tr>
      <w:tr w:rsidR="001F3820" w:rsidRPr="00366C2F" w:rsidTr="001F3820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>5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12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</w:p>
        </w:tc>
        <w:tc>
          <w:tcPr>
            <w:tcW w:w="89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EB04DD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37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EB04DD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 w:rsidRPr="00366C2F">
              <w:rPr>
                <w:lang w:eastAsia="en-US"/>
              </w:rPr>
              <w:t xml:space="preserve"> </w:t>
            </w:r>
            <w:r w:rsidR="00EB04DD">
              <w:rPr>
                <w:lang w:eastAsia="en-US"/>
              </w:rPr>
              <w:t>7</w:t>
            </w:r>
          </w:p>
        </w:tc>
        <w:tc>
          <w:tcPr>
            <w:tcW w:w="1508" w:type="dxa"/>
            <w:tcBorders>
              <w:top w:val="outset" w:sz="6" w:space="0" w:color="408080"/>
              <w:left w:val="outset" w:sz="6" w:space="0" w:color="408080"/>
              <w:bottom w:val="outset" w:sz="6" w:space="0" w:color="408080"/>
              <w:right w:val="outset" w:sz="6" w:space="0" w:color="408080"/>
            </w:tcBorders>
            <w:hideMark/>
          </w:tcPr>
          <w:p w:rsidR="001F3820" w:rsidRPr="00366C2F" w:rsidRDefault="001F3820" w:rsidP="001F3820">
            <w:pPr>
              <w:pStyle w:val="ab"/>
              <w:spacing w:before="0" w:beforeAutospacing="0" w:after="0" w:afterAutospacing="0"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</w:tbl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3820" w:rsidRDefault="001F3820" w:rsidP="001F3820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Pr="00CF1584" w:rsidRDefault="001F3820" w:rsidP="001F3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По проектной  мощности дошкольное учреждение рассчитано на </w:t>
      </w:r>
      <w:r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 мест для детей от 2  до 7 лет. Группы укомплектованы в соответствии с возрастом  детей, по направлению </w:t>
      </w:r>
      <w:proofErr w:type="gramStart"/>
      <w:r w:rsidRPr="00CF1584">
        <w:rPr>
          <w:rFonts w:ascii="Times New Roman" w:eastAsia="Times New Roman" w:hAnsi="Times New Roman" w:cs="Times New Roman"/>
          <w:sz w:val="24"/>
          <w:szCs w:val="24"/>
        </w:rPr>
        <w:t>отдела образования администрации  Пролетарского района города Донецка</w:t>
      </w:r>
      <w:proofErr w:type="gramEnd"/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F3820" w:rsidRPr="00CF1584" w:rsidRDefault="001F3820" w:rsidP="001F3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84">
        <w:rPr>
          <w:rFonts w:ascii="Times New Roman" w:eastAsia="Times New Roman" w:hAnsi="Times New Roman" w:cs="Times New Roman"/>
          <w:sz w:val="24"/>
          <w:szCs w:val="24"/>
        </w:rPr>
        <w:t>Прием детей в дошкольное образовательное учреждение осуществляется  в соответствии с  «Порядком  приема детей в дошкольные образовательные учреждения», утвержденным приказом МО</w:t>
      </w:r>
      <w:r>
        <w:rPr>
          <w:rFonts w:ascii="Times New Roman" w:eastAsia="Times New Roman" w:hAnsi="Times New Roman" w:cs="Times New Roman"/>
          <w:sz w:val="24"/>
          <w:szCs w:val="24"/>
        </w:rPr>
        <w:t>Н ДНР от 20.07.2015 года № 331»</w:t>
      </w:r>
      <w:r w:rsidR="00853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53F5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53F54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дополнениями)</w:t>
      </w:r>
    </w:p>
    <w:p w:rsidR="001F3820" w:rsidRPr="00CF1584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F7BA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85A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7BA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85AC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функционировало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 групп:</w:t>
      </w:r>
    </w:p>
    <w:p w:rsidR="001F3820" w:rsidRPr="00CF1584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584">
        <w:rPr>
          <w:rFonts w:ascii="Times New Roman" w:eastAsia="Times New Roman" w:hAnsi="Times New Roman" w:cs="Times New Roman"/>
          <w:sz w:val="24"/>
          <w:szCs w:val="24"/>
        </w:rPr>
        <w:t>1 младшая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 младшая, средняя, </w:t>
      </w:r>
      <w:r w:rsidR="00DF7BA3">
        <w:rPr>
          <w:rFonts w:ascii="Times New Roman" w:eastAsia="Times New Roman" w:hAnsi="Times New Roman" w:cs="Times New Roman"/>
          <w:sz w:val="24"/>
          <w:szCs w:val="24"/>
        </w:rPr>
        <w:t>подготовительная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>и логопедическая группа.</w:t>
      </w:r>
    </w:p>
    <w:p w:rsidR="001F3820" w:rsidRPr="00CF1584" w:rsidRDefault="001F3820" w:rsidP="001F38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Всего: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D49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5A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F5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</w:rPr>
        <w:t>. Из них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9E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 xml:space="preserve">- ясельная группа,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F54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5AC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>- сад.</w:t>
      </w:r>
    </w:p>
    <w:p w:rsidR="001F3820" w:rsidRPr="00CF1584" w:rsidRDefault="001F3820" w:rsidP="001F38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584">
        <w:rPr>
          <w:rFonts w:ascii="Times New Roman" w:eastAsia="Times New Roman" w:hAnsi="Times New Roman" w:cs="Times New Roman"/>
          <w:sz w:val="24"/>
          <w:szCs w:val="24"/>
        </w:rPr>
        <w:t>Логопедическая группа укомплектовывается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заключений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ПМПК. </w:t>
      </w:r>
      <w:r w:rsidRPr="00CF1584">
        <w:rPr>
          <w:rFonts w:ascii="Times New Roman" w:eastAsia="Times New Roman" w:hAnsi="Times New Roman" w:cs="Times New Roman"/>
          <w:sz w:val="24"/>
          <w:szCs w:val="24"/>
        </w:rPr>
        <w:t>Данную группу посещают дети с нарушениями речи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20" w:rsidRDefault="001F3820" w:rsidP="001F3820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учреждения: с 7.00ч. до 19.00 (12 часов) – дежурная группа и 10,5 часов остальные 4 группы. 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 xml:space="preserve">Предметом  деятельности дошкольного образовательного учреждения </w:t>
      </w:r>
      <w:r w:rsidRPr="00366C2F">
        <w:rPr>
          <w:rFonts w:ascii="Times New Roman" w:hAnsi="Times New Roman" w:cs="Times New Roman"/>
          <w:sz w:val="24"/>
          <w:szCs w:val="24"/>
        </w:rPr>
        <w:t>является  воспитание, развитие, обучение  детей дошкольного возраста в условиях М</w:t>
      </w:r>
      <w:r w:rsidR="00853F54">
        <w:rPr>
          <w:rFonts w:ascii="Times New Roman" w:hAnsi="Times New Roman" w:cs="Times New Roman"/>
          <w:sz w:val="24"/>
          <w:szCs w:val="24"/>
        </w:rPr>
        <w:t>Б</w:t>
      </w:r>
      <w:r w:rsidRPr="00366C2F">
        <w:rPr>
          <w:rFonts w:ascii="Times New Roman" w:hAnsi="Times New Roman" w:cs="Times New Roman"/>
          <w:sz w:val="24"/>
          <w:szCs w:val="24"/>
        </w:rPr>
        <w:t>ДОУ.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Нормативное обеспечение образовательной деятельности М</w:t>
      </w:r>
      <w:r w:rsidR="00853F54">
        <w:rPr>
          <w:rFonts w:ascii="Times New Roman" w:hAnsi="Times New Roman" w:cs="Times New Roman"/>
          <w:b/>
          <w:sz w:val="24"/>
          <w:szCs w:val="24"/>
        </w:rPr>
        <w:t>Б</w:t>
      </w:r>
      <w:r w:rsidRPr="00366C2F">
        <w:rPr>
          <w:rFonts w:ascii="Times New Roman" w:hAnsi="Times New Roman" w:cs="Times New Roman"/>
          <w:b/>
          <w:sz w:val="24"/>
          <w:szCs w:val="24"/>
        </w:rPr>
        <w:t>ДОУ: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В своей деятельности М</w:t>
      </w:r>
      <w:r w:rsidR="00853F54">
        <w:rPr>
          <w:rFonts w:ascii="Times New Roman" w:hAnsi="Times New Roman" w:cs="Times New Roman"/>
          <w:sz w:val="24"/>
          <w:szCs w:val="24"/>
        </w:rPr>
        <w:t>Б</w:t>
      </w:r>
      <w:r w:rsidRPr="00366C2F">
        <w:rPr>
          <w:rFonts w:ascii="Times New Roman" w:hAnsi="Times New Roman" w:cs="Times New Roman"/>
          <w:sz w:val="24"/>
          <w:szCs w:val="24"/>
        </w:rPr>
        <w:t xml:space="preserve">ДОУ руководствуется: 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-</w:t>
      </w:r>
      <w:r w:rsidR="00F846F8">
        <w:rPr>
          <w:rFonts w:ascii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hAnsi="Times New Roman" w:cs="Times New Roman"/>
          <w:sz w:val="24"/>
          <w:szCs w:val="24"/>
        </w:rPr>
        <w:t>Конституцией Донецкой Народной Республик</w:t>
      </w:r>
      <w:r w:rsidR="00E14711">
        <w:rPr>
          <w:rFonts w:ascii="Times New Roman" w:hAnsi="Times New Roman" w:cs="Times New Roman"/>
          <w:sz w:val="24"/>
          <w:szCs w:val="24"/>
        </w:rPr>
        <w:t>и</w:t>
      </w:r>
      <w:r w:rsidRPr="00366C2F">
        <w:rPr>
          <w:rFonts w:ascii="Times New Roman" w:hAnsi="Times New Roman" w:cs="Times New Roman"/>
          <w:sz w:val="24"/>
          <w:szCs w:val="24"/>
        </w:rPr>
        <w:t xml:space="preserve"> (14.05.2014)</w:t>
      </w:r>
    </w:p>
    <w:p w:rsidR="001F3820" w:rsidRDefault="001F3820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-</w:t>
      </w:r>
      <w:r w:rsidR="00285AC0"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Федеральны</w:t>
      </w:r>
      <w:r w:rsidR="00F846F8"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846F8"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 (С изменениями и дополнениями)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Правительства РФ от 26.12.2017 № 1642 "Об утверждении государственной программы Российской Федерации "Развитие образования" (ред. от 27.02.2023)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85AC0" w:rsidRPr="00285AC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Инфекции (COVID-19) 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29.05.2015 г. № 996-р "Об утверждении Стратегия развития воспитания в Российской Федерации на период до 2025 года"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июня 2020 г. № 934 "Об утверждении Правил формирования и ведения федеральной информационной системы доступности дошкольного образования"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от 10 августа 2021 г. № Р-183 «Об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"Современная школа" наци</w:t>
      </w:r>
      <w:r>
        <w:rPr>
          <w:rFonts w:ascii="Times New Roman" w:hAnsi="Times New Roman" w:cs="Times New Roman"/>
          <w:sz w:val="24"/>
          <w:szCs w:val="24"/>
        </w:rPr>
        <w:t>онального проекта "Образование"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от 06.08.2020 № Р-75 "Об утверждении примерного Положения об оказании логопедической помощи"</w:t>
      </w:r>
    </w:p>
    <w:p w:rsidR="00F846F8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285AC0" w:rsidRPr="00285AC0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Федерации от 17.10.2013 г. № 1155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AC0" w:rsidRPr="00285AC0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285AC0" w:rsidRPr="00285AC0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285AC0" w:rsidRPr="00285AC0">
        <w:rPr>
          <w:rFonts w:ascii="Times New Roman" w:hAnsi="Times New Roman" w:cs="Times New Roman"/>
          <w:sz w:val="24"/>
          <w:szCs w:val="24"/>
        </w:rPr>
        <w:t>далее–ФГОСДО) (редакция от 25.02.2019г.)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29 декабря 2020 г. № 853 "Об утверждении Порядка рассмотрения результатов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</w:t>
      </w:r>
      <w:r w:rsidR="00285AC0" w:rsidRPr="00285AC0"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за счет бюджетных ассигнований федерального бюджета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</w:t>
      </w:r>
      <w:proofErr w:type="gramEnd"/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 w:rsidR="00285AC0" w:rsidRPr="00285A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5AC0" w:rsidRPr="00285AC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285AC0" w:rsidRP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AC0" w:rsidRPr="00285AC0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от 14.08.2020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(ред. от 07.05.2021)</w:t>
      </w:r>
    </w:p>
    <w:p w:rsid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285AC0" w:rsidRDefault="00F846F8" w:rsidP="00285AC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AC0" w:rsidRPr="00285AC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85AC0" w:rsidRPr="00285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AC0" w:rsidRPr="00285AC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85AC0" w:rsidRPr="00285AC0">
        <w:rPr>
          <w:rFonts w:ascii="Times New Roman" w:hAnsi="Times New Roman" w:cs="Times New Roman"/>
          <w:sz w:val="24"/>
          <w:szCs w:val="24"/>
        </w:rPr>
        <w:t xml:space="preserve"> России от 15 мая 2020 г. № 236 "Об утверждении Порядка приема на </w:t>
      </w:r>
      <w:proofErr w:type="gramStart"/>
      <w:r w:rsidR="00285AC0" w:rsidRPr="00285AC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85AC0" w:rsidRPr="00285AC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образования" (с изменениями)</w:t>
      </w:r>
    </w:p>
    <w:p w:rsidR="00F846F8" w:rsidRPr="00F846F8" w:rsidRDefault="00F846F8" w:rsidP="00F846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846F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846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46F8">
        <w:rPr>
          <w:rFonts w:ascii="Times New Roman" w:hAnsi="Times New Roman" w:cs="Times New Roman"/>
          <w:sz w:val="24"/>
          <w:szCs w:val="24"/>
        </w:rPr>
        <w:t>эпидемиологичски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846F8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846F8">
        <w:rPr>
          <w:rFonts w:ascii="Times New Roman" w:hAnsi="Times New Roman" w:cs="Times New Roman"/>
          <w:sz w:val="24"/>
          <w:szCs w:val="24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F846F8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F846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</w:t>
      </w:r>
      <w:r>
        <w:rPr>
          <w:rFonts w:ascii="Times New Roman" w:hAnsi="Times New Roman" w:cs="Times New Roman"/>
          <w:sz w:val="24"/>
          <w:szCs w:val="24"/>
        </w:rPr>
        <w:t>8, срок действия до 01.01.2027)</w:t>
      </w:r>
    </w:p>
    <w:p w:rsidR="00F846F8" w:rsidRPr="00285AC0" w:rsidRDefault="00F846F8" w:rsidP="00F846F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46F8">
        <w:rPr>
          <w:rFonts w:ascii="Times New Roman" w:hAnsi="Times New Roman" w:cs="Times New Roman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 (Постановление Главного государственного санитарного врача России от 28 января 2021 г. № 2.)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-Типовым   положением о дошкольном образовательном учреждении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 (Приказ МОН ДНР № 23 от 29 января 2015 года) </w:t>
      </w:r>
      <w:r w:rsidR="00853F54">
        <w:rPr>
          <w:rFonts w:ascii="Times New Roman" w:hAnsi="Times New Roman" w:cs="Times New Roman"/>
          <w:sz w:val="24"/>
          <w:szCs w:val="24"/>
        </w:rPr>
        <w:t>с изменениями и дополнениями.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- Концепци</w:t>
      </w:r>
      <w:r w:rsidR="00E14711">
        <w:rPr>
          <w:rFonts w:ascii="Times New Roman" w:hAnsi="Times New Roman" w:cs="Times New Roman"/>
          <w:sz w:val="24"/>
          <w:szCs w:val="24"/>
        </w:rPr>
        <w:t xml:space="preserve">ей </w:t>
      </w:r>
      <w:r w:rsidRPr="00366C2F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детей и учащейся молодёжи ДНР (от 17 июля 2015г.)  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- -Конвенцией о правах ребенка  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программой дошкольного образования М</w:t>
      </w:r>
      <w:r w:rsidR="00853F5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« 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168 г. Донецка»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учреждения.</w:t>
      </w: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6C2F">
        <w:rPr>
          <w:rFonts w:ascii="Times New Roman" w:hAnsi="Times New Roman" w:cs="Times New Roman"/>
          <w:sz w:val="24"/>
          <w:szCs w:val="24"/>
        </w:rPr>
        <w:t xml:space="preserve">-Программой « 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Донбасс-мой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край родной»</w:t>
      </w: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823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образовательной программой «Подготовка к обучению грамоте» (Приказ МОН ДНР № 725  от 23.08.2018г)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Программой коррекционно-развивающей работы « Говорим правильно»</w:t>
      </w:r>
    </w:p>
    <w:bookmarkEnd w:id="0"/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6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детей с проблемами развития речи осуществляется индивидуальная квалифицированная коррекция недостатков речевого развития детей через лого пункт.</w:t>
      </w:r>
    </w:p>
    <w:p w:rsidR="00F846F8" w:rsidRDefault="00F846F8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6F8" w:rsidRDefault="00F846F8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6F8" w:rsidRPr="00366C2F" w:rsidRDefault="00F846F8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25758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Перед педагогическим коллективом дошкольного учреждения в 20</w:t>
      </w:r>
      <w:r w:rsidR="00DF7BA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</w:t>
      </w:r>
      <w:r w:rsidR="00F846F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</w:t>
      </w:r>
      <w:r w:rsidRPr="0025758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-20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</w:t>
      </w:r>
      <w:r w:rsidR="00F846F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3</w:t>
      </w:r>
      <w:r w:rsidRPr="0025758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учебном году были поставлены следующие основные задачи:</w:t>
      </w:r>
    </w:p>
    <w:p w:rsidR="008238A8" w:rsidRPr="008238A8" w:rsidRDefault="008238A8" w:rsidP="008238A8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6F8" w:rsidRPr="00F846F8" w:rsidRDefault="00F846F8" w:rsidP="00F846F8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846F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lastRenderedPageBreak/>
        <w:t>1.Продолжать  повышать  эффективность работы с детьми по развитию речи, 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технологий)</w:t>
      </w:r>
    </w:p>
    <w:p w:rsidR="00F846F8" w:rsidRPr="00F846F8" w:rsidRDefault="00F846F8" w:rsidP="00F846F8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846F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2. Формировать нравственно – патриотические качества дошкольников в процессе трудовой деятельности;</w:t>
      </w:r>
    </w:p>
    <w:p w:rsidR="00F846F8" w:rsidRPr="00F846F8" w:rsidRDefault="00F846F8" w:rsidP="00F846F8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F846F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3. Совершенствовать работу по созданию единого образовательного пространства «</w:t>
      </w:r>
      <w:proofErr w:type="gramStart"/>
      <w:r w:rsidRPr="00F846F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Детский</w:t>
      </w:r>
      <w:proofErr w:type="gramEnd"/>
      <w:r w:rsidRPr="00F846F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сад-семья-школа», формированию семейных ценностей., представлений о ЗОЖ и основах безопасности.</w:t>
      </w:r>
    </w:p>
    <w:p w:rsidR="00DF7BA3" w:rsidRPr="00F846F8" w:rsidRDefault="00DF7BA3" w:rsidP="00F846F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1F3820" w:rsidRPr="00257587" w:rsidRDefault="00DF7BA3" w:rsidP="001F382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F3820" w:rsidRPr="00257587" w:rsidRDefault="001F3820" w:rsidP="001F3820">
      <w:pPr>
        <w:spacing w:after="0" w:line="0" w:lineRule="atLeast"/>
        <w:jc w:val="both"/>
        <w:rPr>
          <w:rStyle w:val="submenu-tabl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F3820" w:rsidRPr="00257587" w:rsidRDefault="001F3820" w:rsidP="001F3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257587">
        <w:rPr>
          <w:rFonts w:ascii="Times New Roman" w:hAnsi="Times New Roman" w:cs="Times New Roman"/>
          <w:b/>
          <w:sz w:val="24"/>
          <w:szCs w:val="24"/>
        </w:rPr>
        <w:t>Анализ работы   М</w:t>
      </w:r>
      <w:r w:rsidR="0009585D">
        <w:rPr>
          <w:rFonts w:ascii="Times New Roman" w:hAnsi="Times New Roman" w:cs="Times New Roman"/>
          <w:b/>
          <w:sz w:val="24"/>
          <w:szCs w:val="24"/>
        </w:rPr>
        <w:t>Б</w:t>
      </w:r>
      <w:r w:rsidRPr="00257587">
        <w:rPr>
          <w:rFonts w:ascii="Times New Roman" w:hAnsi="Times New Roman" w:cs="Times New Roman"/>
          <w:b/>
          <w:sz w:val="24"/>
          <w:szCs w:val="24"/>
        </w:rPr>
        <w:t xml:space="preserve">ДОУ « </w:t>
      </w:r>
      <w:proofErr w:type="gramStart"/>
      <w:r w:rsidRPr="00257587"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 w:rsidRPr="00257587">
        <w:rPr>
          <w:rFonts w:ascii="Times New Roman" w:hAnsi="Times New Roman" w:cs="Times New Roman"/>
          <w:b/>
          <w:sz w:val="24"/>
          <w:szCs w:val="24"/>
        </w:rPr>
        <w:t xml:space="preserve"> № 168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587">
        <w:rPr>
          <w:rFonts w:ascii="Times New Roman" w:hAnsi="Times New Roman" w:cs="Times New Roman"/>
          <w:b/>
          <w:sz w:val="24"/>
          <w:szCs w:val="24"/>
        </w:rPr>
        <w:t>Донецка»</w:t>
      </w:r>
    </w:p>
    <w:p w:rsidR="001F3820" w:rsidRPr="00366C2F" w:rsidRDefault="001F3820" w:rsidP="001F3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за 20</w:t>
      </w:r>
      <w:r w:rsidR="00DF7BA3">
        <w:rPr>
          <w:rFonts w:ascii="Times New Roman" w:hAnsi="Times New Roman" w:cs="Times New Roman"/>
          <w:b/>
          <w:sz w:val="24"/>
          <w:szCs w:val="24"/>
        </w:rPr>
        <w:t>2</w:t>
      </w:r>
      <w:r w:rsidR="0009585D">
        <w:rPr>
          <w:rFonts w:ascii="Times New Roman" w:hAnsi="Times New Roman" w:cs="Times New Roman"/>
          <w:b/>
          <w:sz w:val="24"/>
          <w:szCs w:val="24"/>
        </w:rPr>
        <w:t>2</w:t>
      </w:r>
      <w:r w:rsidRPr="00366C2F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958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C2F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1F3820" w:rsidRPr="00257587" w:rsidRDefault="001F3820" w:rsidP="001F382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587">
        <w:rPr>
          <w:rFonts w:ascii="Times New Roman" w:hAnsi="Times New Roman" w:cs="Times New Roman"/>
          <w:b/>
          <w:i/>
          <w:sz w:val="24"/>
          <w:szCs w:val="24"/>
        </w:rPr>
        <w:t>1.Обеспечение здоровья и здорового образа жизни.</w:t>
      </w:r>
    </w:p>
    <w:p w:rsidR="001F3820" w:rsidRPr="00257587" w:rsidRDefault="001F3820" w:rsidP="001F3820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</w:rPr>
        <w:t>Сохранить и улучшить здоровье – ежедневная и ответственная работа, начиная с рождения ребенка. В дошкольном возрасте эта работа осуществляется с родителями и воспитателями совместно.</w:t>
      </w:r>
    </w:p>
    <w:p w:rsidR="001F3820" w:rsidRPr="00257587" w:rsidRDefault="001F3820" w:rsidP="001F3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</w:rPr>
        <w:t>Ведущими задачами детского сада в настоящее время являются: развитие интеллекта, формирование нравственных чувств, а также забота о здоровье детей.</w:t>
      </w:r>
    </w:p>
    <w:p w:rsidR="001F3820" w:rsidRPr="00257587" w:rsidRDefault="001F382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</w:rPr>
        <w:tab/>
        <w:t>Медицинское обслуживание воспитанников М</w:t>
      </w:r>
      <w:r w:rsidR="008238A8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7587">
        <w:rPr>
          <w:rFonts w:ascii="Times New Roman" w:eastAsia="Times New Roman" w:hAnsi="Times New Roman" w:cs="Times New Roman"/>
          <w:sz w:val="24"/>
          <w:szCs w:val="24"/>
        </w:rPr>
        <w:t xml:space="preserve">ДОУ обеспечивает  старшая медицинская сестра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Мыколаенко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О.Г.</w:t>
      </w:r>
    </w:p>
    <w:p w:rsidR="001F3820" w:rsidRDefault="001F3820" w:rsidP="00923A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Медицинская деятельность в дошкольном учреждении в течение 20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846F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846F8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 года велась на основе современных требований и нормативов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F3820" w:rsidRPr="0025758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3B7F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течение 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15F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 года в М</w:t>
      </w:r>
      <w:r w:rsidR="00F15F93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ДОУ «</w:t>
      </w:r>
      <w:proofErr w:type="gramStart"/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Ясли-сад</w:t>
      </w:r>
      <w:proofErr w:type="gramEnd"/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168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 Донецка» старшей медсестрой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Мыколаенко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О.Г. 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велась санитарно-просветительская работа с сотрудниками и детьми дошкольного учреждения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дистанционнам</w:t>
      </w:r>
      <w:proofErr w:type="spellEnd"/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режиме  на сайте дошкольного учреждения  в группе ВК, систематически обновлялась информация проводились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F3820" w:rsidRPr="00257587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беседа «Гельминты и их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профилактика» (1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.10.20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г.);</w:t>
      </w:r>
    </w:p>
    <w:p w:rsidR="001F3820" w:rsidRPr="0025758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 беседа «Опасные жильцы» (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18.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11.20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г.); </w:t>
      </w:r>
    </w:p>
    <w:p w:rsidR="001F3820" w:rsidRPr="0025758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 беседа «Профилактика уличного травматизма»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.12.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202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DF7BA3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</w:p>
    <w:p w:rsidR="001F3820" w:rsidRPr="00257587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 беседа «Профилактика энтеробиоза» (1</w:t>
      </w:r>
      <w:r w:rsidR="00DB4931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.01.20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г.);</w:t>
      </w:r>
    </w:p>
    <w:p w:rsidR="001F3820" w:rsidRPr="00257587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беседа «Личная гигиена» </w:t>
      </w:r>
      <w:r w:rsidR="00DB4931">
        <w:rPr>
          <w:rFonts w:ascii="Times New Roman" w:eastAsia="Times New Roman" w:hAnsi="Times New Roman" w:cs="Times New Roman"/>
          <w:color w:val="333333"/>
          <w:sz w:val="24"/>
          <w:szCs w:val="24"/>
        </w:rPr>
        <w:t>24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.02.20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DB4931">
        <w:rPr>
          <w:rFonts w:ascii="Times New Roman" w:eastAsia="Times New Roman" w:hAnsi="Times New Roman" w:cs="Times New Roman"/>
          <w:color w:val="333333"/>
          <w:sz w:val="24"/>
          <w:szCs w:val="24"/>
        </w:rPr>
        <w:t>г.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1F3820" w:rsidRPr="00257587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 беседа «Профилактика острых кишечных заболеваний (ОКИ)» (1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.03.20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1F3820" w:rsidRPr="00257587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- беседа с сотрудниками пищеблока « Профилактика пищевых отравлений» (</w:t>
      </w:r>
      <w:r w:rsidR="00DB4931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923A3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257587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DB4931" w:rsidRPr="00257587" w:rsidRDefault="00DB4931" w:rsidP="001F382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беседы с сотрудниками и родителями « Меры предосторожности и профилактика новой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инфекции </w:t>
      </w:r>
      <w:r w:rsidRPr="00DB493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Covid-19.»</w:t>
      </w:r>
      <w:proofErr w:type="gramStart"/>
      <w:r w:rsidRPr="00DB493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( </w:t>
      </w:r>
      <w:proofErr w:type="gramEnd"/>
      <w:r w:rsidRPr="00DB4931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>в течение года)</w:t>
      </w:r>
    </w:p>
    <w:p w:rsidR="001F3820" w:rsidRPr="0025758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0" w:rsidRPr="0025758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  <w:r w:rsidRPr="00257587">
        <w:rPr>
          <w:rFonts w:ascii="Times New Roman" w:eastAsia="Times New Roman" w:hAnsi="Times New Roman" w:cs="Times New Roman"/>
          <w:sz w:val="24"/>
          <w:szCs w:val="24"/>
        </w:rPr>
        <w:t>: Педагогами и медицинской службой М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7587">
        <w:rPr>
          <w:rFonts w:ascii="Times New Roman" w:eastAsia="Times New Roman" w:hAnsi="Times New Roman" w:cs="Times New Roman"/>
          <w:sz w:val="24"/>
          <w:szCs w:val="24"/>
        </w:rPr>
        <w:t xml:space="preserve">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 </w:t>
      </w:r>
    </w:p>
    <w:p w:rsidR="001F38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очевидна актуальность сохранения не только физического, но  и психологического здоровья дошкольников. </w:t>
      </w:r>
    </w:p>
    <w:p w:rsidR="00DB4931" w:rsidRPr="00BA7FBB" w:rsidRDefault="00DB4931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93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923A3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23A3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.: 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FBB">
        <w:rPr>
          <w:rFonts w:ascii="Times New Roman" w:eastAsia="Times New Roman" w:hAnsi="Times New Roman" w:cs="Times New Roman"/>
          <w:sz w:val="24"/>
          <w:szCs w:val="24"/>
        </w:rPr>
        <w:t>ести работу по сохранению и укреплению здоровья воспитанников</w:t>
      </w:r>
      <w:r w:rsidR="00BA7F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7FBB">
        <w:rPr>
          <w:rFonts w:ascii="Times New Roman" w:eastAsia="Times New Roman" w:hAnsi="Times New Roman" w:cs="Times New Roman"/>
          <w:sz w:val="24"/>
          <w:szCs w:val="24"/>
        </w:rPr>
        <w:t xml:space="preserve"> используя современные </w:t>
      </w:r>
      <w:proofErr w:type="spellStart"/>
      <w:r w:rsidRPr="00BA7FBB">
        <w:rPr>
          <w:rFonts w:ascii="Times New Roman" w:eastAsia="Times New Roman" w:hAnsi="Times New Roman" w:cs="Times New Roman"/>
          <w:sz w:val="24"/>
          <w:szCs w:val="24"/>
        </w:rPr>
        <w:t>здоровьесберигающие</w:t>
      </w:r>
      <w:proofErr w:type="spellEnd"/>
      <w:r w:rsidRPr="00BA7FBB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 xml:space="preserve"> Изучить нормативно-правовую  базу Российской Федерации по данному вопросу.</w:t>
      </w:r>
      <w:r w:rsidRPr="00BA7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A7FBB">
        <w:rPr>
          <w:rFonts w:ascii="Times New Roman" w:eastAsia="Times New Roman" w:hAnsi="Times New Roman" w:cs="Times New Roman"/>
          <w:sz w:val="24"/>
          <w:szCs w:val="24"/>
        </w:rPr>
        <w:t>ести работу в М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A7FBB">
        <w:rPr>
          <w:rFonts w:ascii="Times New Roman" w:eastAsia="Times New Roman" w:hAnsi="Times New Roman" w:cs="Times New Roman"/>
          <w:sz w:val="24"/>
          <w:szCs w:val="24"/>
        </w:rPr>
        <w:t xml:space="preserve">ДОУ по профилактике и недопущению распространения новой </w:t>
      </w:r>
      <w:proofErr w:type="spellStart"/>
      <w:r w:rsidRPr="00BA7FBB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A7FBB">
        <w:rPr>
          <w:rFonts w:ascii="Times New Roman" w:eastAsia="Times New Roman" w:hAnsi="Times New Roman" w:cs="Times New Roman"/>
          <w:sz w:val="24"/>
          <w:szCs w:val="24"/>
        </w:rPr>
        <w:t xml:space="preserve"> инфекции.</w:t>
      </w:r>
    </w:p>
    <w:p w:rsidR="00DB4931" w:rsidRPr="00257587" w:rsidRDefault="00DB4931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0" w:rsidRPr="00257587" w:rsidRDefault="001F3820" w:rsidP="001F3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87">
        <w:rPr>
          <w:rFonts w:ascii="Times New Roman" w:eastAsia="Times New Roman" w:hAnsi="Times New Roman" w:cs="Times New Roman"/>
          <w:sz w:val="24"/>
          <w:szCs w:val="24"/>
        </w:rPr>
        <w:t>Работа по сохранению и укреплению психологического здоровья воспитанников осуществля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 xml:space="preserve">лась </w:t>
      </w:r>
      <w:r w:rsidRPr="00257587">
        <w:rPr>
          <w:rFonts w:ascii="Times New Roman" w:eastAsia="Times New Roman" w:hAnsi="Times New Roman" w:cs="Times New Roman"/>
          <w:sz w:val="24"/>
          <w:szCs w:val="24"/>
        </w:rPr>
        <w:t xml:space="preserve"> под руководством педагога - психолога М</w:t>
      </w:r>
      <w:r w:rsidR="0009585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57587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F3820" w:rsidRPr="00257587" w:rsidRDefault="00BA7FBB" w:rsidP="001F3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Самохина С.Ю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педагог-психолог </w:t>
      </w:r>
      <w:r w:rsidR="001F3820" w:rsidRPr="00257587">
        <w:rPr>
          <w:rFonts w:ascii="Times New Roman" w:eastAsia="Times New Roman" w:hAnsi="Times New Roman" w:cs="Times New Roman"/>
          <w:sz w:val="24"/>
          <w:szCs w:val="24"/>
        </w:rPr>
        <w:t>оказыва</w:t>
      </w:r>
      <w:r w:rsidR="001D6915">
        <w:rPr>
          <w:rFonts w:ascii="Times New Roman" w:eastAsia="Times New Roman" w:hAnsi="Times New Roman" w:cs="Times New Roman"/>
          <w:sz w:val="24"/>
          <w:szCs w:val="24"/>
        </w:rPr>
        <w:t>ла</w:t>
      </w:r>
      <w:r w:rsidR="001F3820" w:rsidRPr="00257587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специализированную помощь детям</w:t>
      </w:r>
      <w:r w:rsidR="00C92AD7">
        <w:rPr>
          <w:rFonts w:ascii="Times New Roman" w:eastAsia="Times New Roman" w:hAnsi="Times New Roman" w:cs="Times New Roman"/>
          <w:sz w:val="24"/>
          <w:szCs w:val="24"/>
        </w:rPr>
        <w:t xml:space="preserve"> и родителям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дистанционном формате</w:t>
      </w:r>
      <w:r w:rsidR="001F3820" w:rsidRPr="00257587">
        <w:rPr>
          <w:rFonts w:ascii="Times New Roman" w:eastAsia="Times New Roman" w:hAnsi="Times New Roman" w:cs="Times New Roman"/>
          <w:sz w:val="24"/>
          <w:szCs w:val="24"/>
        </w:rPr>
        <w:t xml:space="preserve"> с целью повышения социально – психологической ориентации в обществе,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 xml:space="preserve"> социализации личности ребенка</w:t>
      </w:r>
      <w:r w:rsidR="001F3820" w:rsidRPr="00257587">
        <w:rPr>
          <w:rFonts w:ascii="Times New Roman" w:eastAsia="Times New Roman" w:hAnsi="Times New Roman" w:cs="Times New Roman"/>
          <w:sz w:val="24"/>
          <w:szCs w:val="24"/>
        </w:rPr>
        <w:t>; ве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 xml:space="preserve">ла </w:t>
      </w:r>
      <w:r w:rsidR="001F3820" w:rsidRPr="00257587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консультативную работу с педагогическим коллективом, направленную на создание положительного социально – психологическог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>о климата в коллективе</w:t>
      </w:r>
      <w:r w:rsidR="009075D7">
        <w:rPr>
          <w:rFonts w:ascii="Times New Roman" w:eastAsia="Times New Roman" w:hAnsi="Times New Roman" w:cs="Times New Roman"/>
          <w:sz w:val="24"/>
          <w:szCs w:val="24"/>
        </w:rPr>
        <w:t xml:space="preserve"> и психологического просвещения</w:t>
      </w:r>
      <w:r w:rsidR="00923A3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="009075D7">
        <w:rPr>
          <w:rFonts w:ascii="Times New Roman" w:eastAsia="Times New Roman" w:hAnsi="Times New Roman" w:cs="Times New Roman"/>
          <w:sz w:val="24"/>
          <w:szCs w:val="24"/>
        </w:rPr>
        <w:t>на сайте детского сада размещал</w:t>
      </w:r>
      <w:r w:rsidR="00613F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75D7">
        <w:rPr>
          <w:rFonts w:ascii="Times New Roman" w:eastAsia="Times New Roman" w:hAnsi="Times New Roman" w:cs="Times New Roman"/>
          <w:sz w:val="24"/>
          <w:szCs w:val="24"/>
        </w:rPr>
        <w:t>сь информационные материалы по разным тематикам (</w:t>
      </w:r>
      <w:r w:rsidR="00613F2F">
        <w:rPr>
          <w:rFonts w:ascii="Times New Roman" w:eastAsia="Times New Roman" w:hAnsi="Times New Roman" w:cs="Times New Roman"/>
          <w:sz w:val="24"/>
          <w:szCs w:val="24"/>
        </w:rPr>
        <w:t xml:space="preserve">адаптация ребенка коллективу, </w:t>
      </w:r>
      <w:r w:rsidR="009075D7">
        <w:rPr>
          <w:rFonts w:ascii="Times New Roman" w:eastAsia="Times New Roman" w:hAnsi="Times New Roman" w:cs="Times New Roman"/>
          <w:sz w:val="24"/>
          <w:szCs w:val="24"/>
        </w:rPr>
        <w:t xml:space="preserve">готовность ребенка к школе, работа с эмоциональным состояние ребенка и родителя, </w:t>
      </w:r>
      <w:r w:rsidR="00613F2F">
        <w:rPr>
          <w:rFonts w:ascii="Times New Roman" w:eastAsia="Times New Roman" w:hAnsi="Times New Roman" w:cs="Times New Roman"/>
          <w:sz w:val="24"/>
          <w:szCs w:val="24"/>
        </w:rPr>
        <w:t>профилактика конфликтов и насилия в семье, воспитание нравственности и др.).</w:t>
      </w:r>
      <w:proofErr w:type="gramEnd"/>
    </w:p>
    <w:p w:rsidR="001F3820" w:rsidRPr="00A51284" w:rsidRDefault="00A51284" w:rsidP="00A51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F3820" w:rsidRPr="00366C2F">
        <w:rPr>
          <w:rFonts w:ascii="Times New Roman" w:hAnsi="Times New Roman" w:cs="Times New Roman"/>
          <w:b/>
          <w:sz w:val="24"/>
          <w:szCs w:val="24"/>
        </w:rPr>
        <w:t>2. Организация питания в М</w:t>
      </w:r>
      <w:r w:rsidR="004C46DF">
        <w:rPr>
          <w:rFonts w:ascii="Times New Roman" w:hAnsi="Times New Roman" w:cs="Times New Roman"/>
          <w:b/>
          <w:sz w:val="24"/>
          <w:szCs w:val="24"/>
        </w:rPr>
        <w:t>Б</w:t>
      </w:r>
      <w:r w:rsidR="001F3820" w:rsidRPr="00366C2F">
        <w:rPr>
          <w:rFonts w:ascii="Times New Roman" w:hAnsi="Times New Roman" w:cs="Times New Roman"/>
          <w:b/>
          <w:sz w:val="24"/>
          <w:szCs w:val="24"/>
        </w:rPr>
        <w:t>ДОУ.</w:t>
      </w:r>
    </w:p>
    <w:p w:rsidR="001F3820" w:rsidRDefault="00E54E3E" w:rsidP="00E54E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связи с приостановкой образовательного процесса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связанного </w:t>
      </w:r>
      <w:r w:rsidRPr="00E54E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боевыми действиями на территории Донецкой Народной Республики   с 18.02.2022г.</w:t>
      </w:r>
      <w:r w:rsidRPr="00E54E3E"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Главы Донецкой Народной Республики от 18.02.2022 № 37 «О приостановлении образовательной и научной деятельности в образовательных и научных организациях Донецкой Народной Республики».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 организации питания </w:t>
      </w:r>
      <w:r w:rsidR="00A51284">
        <w:rPr>
          <w:rFonts w:ascii="Times New Roman" w:eastAsia="Times New Roman" w:hAnsi="Times New Roman" w:cs="Times New Roman"/>
          <w:sz w:val="24"/>
          <w:szCs w:val="24"/>
        </w:rPr>
        <w:t xml:space="preserve">не осуществлялся </w:t>
      </w:r>
      <w:proofErr w:type="spellStart"/>
      <w:r w:rsidR="00A51284">
        <w:rPr>
          <w:rFonts w:ascii="Times New Roman" w:eastAsia="Times New Roman" w:hAnsi="Times New Roman" w:cs="Times New Roman"/>
          <w:sz w:val="24"/>
          <w:szCs w:val="24"/>
        </w:rPr>
        <w:t>втечении</w:t>
      </w:r>
      <w:proofErr w:type="spellEnd"/>
      <w:r w:rsidR="00A51284">
        <w:rPr>
          <w:rFonts w:ascii="Times New Roman" w:eastAsia="Times New Roman" w:hAnsi="Times New Roman" w:cs="Times New Roman"/>
          <w:sz w:val="24"/>
          <w:szCs w:val="24"/>
        </w:rPr>
        <w:t xml:space="preserve"> всего учебного года.</w:t>
      </w:r>
    </w:p>
    <w:p w:rsidR="00A51284" w:rsidRDefault="00E54E3E" w:rsidP="00A51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На пищеблоке проводились ремонтные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 w:rsidR="00A51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были установлены окна, проведена покраска пищеблока.</w:t>
      </w:r>
    </w:p>
    <w:p w:rsidR="001F3820" w:rsidRPr="00A51284" w:rsidRDefault="00D431A0" w:rsidP="00A51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5128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3820" w:rsidRPr="002D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ищеблок   дошкольного учреждения  имеет централизованное инженерно-коммуникационное обеспечение: водоснабжение, канализацию, отопление. В дошкольном  учреждении имеются емкости для суточного запаса воды. Пищеблок  обеспечен  необходимым  тепловым, механическим, холодильным оборудованием (в кладовой: </w:t>
      </w:r>
      <w:r w:rsidR="001F3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F3820" w:rsidRPr="002D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холодильник </w:t>
      </w:r>
      <w:r w:rsidR="001F382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F3820" w:rsidRPr="002D7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морозильная камера). </w:t>
      </w:r>
      <w:r w:rsidR="00E54E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7A14" w:rsidRDefault="001F3820" w:rsidP="00E54E3E">
      <w:pPr>
        <w:pStyle w:val="ab"/>
        <w:spacing w:before="0" w:beforeAutospacing="0" w:after="0" w:afterAutospacing="0" w:line="0" w:lineRule="atLeast"/>
        <w:jc w:val="both"/>
        <w:rPr>
          <w:rFonts w:eastAsia="Calibri"/>
          <w:lang w:eastAsia="en-US"/>
        </w:rPr>
      </w:pPr>
      <w:r w:rsidRPr="00366C2F">
        <w:rPr>
          <w:b/>
        </w:rPr>
        <w:t>Выводы:</w:t>
      </w:r>
      <w:r w:rsidR="00D431A0">
        <w:rPr>
          <w:b/>
        </w:rPr>
        <w:t xml:space="preserve"> </w:t>
      </w:r>
      <w:r w:rsidR="00E54E3E">
        <w:rPr>
          <w:rFonts w:eastAsia="Calibri"/>
          <w:lang w:eastAsia="en-US"/>
        </w:rPr>
        <w:t>к началу нового учебного года пищеблок подготовлен, вся необходимая документация в наличии.</w:t>
      </w:r>
    </w:p>
    <w:p w:rsidR="00D431A0" w:rsidRDefault="00D431A0" w:rsidP="00E54E3E">
      <w:pPr>
        <w:pStyle w:val="ab"/>
        <w:spacing w:before="0" w:beforeAutospacing="0" w:after="0" w:afterAutospacing="0" w:line="0" w:lineRule="atLeast"/>
        <w:jc w:val="both"/>
        <w:rPr>
          <w:b/>
          <w:lang w:val="uk-UA"/>
        </w:rPr>
      </w:pPr>
    </w:p>
    <w:p w:rsidR="001F3820" w:rsidRPr="00366C2F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3.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выполнения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программы</w:t>
      </w:r>
      <w:proofErr w:type="spellEnd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М</w:t>
      </w:r>
      <w:r w:rsidR="00DB3F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ДОУ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 20</w:t>
      </w:r>
      <w:r w:rsidR="00BC7A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D431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-202</w:t>
      </w:r>
      <w:r w:rsidR="00D431A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="00DB3FE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учебном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году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направлениям</w:t>
      </w:r>
      <w:proofErr w:type="spellEnd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</w:p>
    <w:p w:rsidR="001F3820" w:rsidRPr="00366C2F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BC7A14" w:rsidRDefault="001F382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7A14">
        <w:rPr>
          <w:rFonts w:ascii="Times New Roman" w:eastAsia="Times New Roman" w:hAnsi="Times New Roman" w:cs="Times New Roman"/>
          <w:sz w:val="24"/>
          <w:szCs w:val="24"/>
        </w:rPr>
        <w:tab/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C7A1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31A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431A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</w:rPr>
        <w:t>у.г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431A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D431A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в М</w:t>
      </w:r>
      <w:r w:rsidR="00DB3FE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ДОУ проводилась</w:t>
      </w:r>
      <w:r w:rsidR="00D431A0"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дистанционном формате : консультации, рекомендации для </w:t>
      </w:r>
      <w:proofErr w:type="spellStart"/>
      <w:r w:rsidR="00D431A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Start"/>
      <w:r w:rsidR="00D431A0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D431A0">
        <w:rPr>
          <w:rFonts w:ascii="Times New Roman" w:eastAsia="Times New Roman" w:hAnsi="Times New Roman" w:cs="Times New Roman"/>
          <w:sz w:val="24"/>
          <w:szCs w:val="24"/>
        </w:rPr>
        <w:t>амятки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требованиями Типовой образовательной программы дошкольного образования </w:t>
      </w:r>
    </w:p>
    <w:p w:rsidR="001F3820" w:rsidRPr="00366C2F" w:rsidRDefault="00D431A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Растим личность</w:t>
      </w:r>
      <w:r w:rsidR="00BC7A14">
        <w:rPr>
          <w:rFonts w:ascii="Times New Roman" w:eastAsia="Times New Roman" w:hAnsi="Times New Roman" w:cs="Times New Roman"/>
          <w:sz w:val="24"/>
          <w:szCs w:val="24"/>
        </w:rPr>
        <w:t>» и основной образовательной программой дошкольного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 размещали на сайте МБДОУ и в группах ВК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ЕЛЕГРАММ</w:t>
      </w:r>
      <w:r w:rsidR="00BC7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20" w:rsidRPr="00C7680B" w:rsidRDefault="00D431A0" w:rsidP="00D431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 старались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73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консультациях,</w:t>
      </w:r>
      <w:r w:rsidR="00F73F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затронуть </w:t>
      </w:r>
      <w:r w:rsidR="001F3820" w:rsidRPr="00C7680B">
        <w:rPr>
          <w:rFonts w:ascii="Times New Roman" w:eastAsia="Times New Roman" w:hAnsi="Times New Roman" w:cs="Times New Roman"/>
          <w:sz w:val="24"/>
          <w:szCs w:val="24"/>
        </w:rPr>
        <w:t>решение образовательных задач в соответствии  с образовательными областями:</w:t>
      </w:r>
    </w:p>
    <w:p w:rsidR="001F3820" w:rsidRPr="00C7680B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80B">
        <w:rPr>
          <w:rFonts w:ascii="Times New Roman" w:eastAsia="Times New Roman" w:hAnsi="Times New Roman" w:cs="Times New Roman"/>
          <w:sz w:val="24"/>
          <w:szCs w:val="24"/>
        </w:rPr>
        <w:t>- речевое развитие,</w:t>
      </w:r>
    </w:p>
    <w:p w:rsidR="001F3820" w:rsidRPr="00C7680B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80B">
        <w:rPr>
          <w:rFonts w:ascii="Times New Roman" w:eastAsia="Times New Roman" w:hAnsi="Times New Roman" w:cs="Times New Roman"/>
          <w:sz w:val="24"/>
          <w:szCs w:val="24"/>
        </w:rPr>
        <w:t>-социально-коммуникативное развитие,</w:t>
      </w:r>
    </w:p>
    <w:p w:rsidR="001F3820" w:rsidRPr="00C7680B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80B">
        <w:rPr>
          <w:rFonts w:ascii="Times New Roman" w:eastAsia="Times New Roman" w:hAnsi="Times New Roman" w:cs="Times New Roman"/>
          <w:sz w:val="24"/>
          <w:szCs w:val="24"/>
        </w:rPr>
        <w:t>-познавательное развитие,</w:t>
      </w:r>
    </w:p>
    <w:p w:rsidR="001F3820" w:rsidRPr="00C7680B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80B">
        <w:rPr>
          <w:rFonts w:ascii="Times New Roman" w:eastAsia="Times New Roman" w:hAnsi="Times New Roman" w:cs="Times New Roman"/>
          <w:sz w:val="24"/>
          <w:szCs w:val="24"/>
        </w:rPr>
        <w:t>- физическое развитие</w:t>
      </w:r>
    </w:p>
    <w:p w:rsidR="001F3820" w:rsidRPr="00C7680B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80B">
        <w:rPr>
          <w:rFonts w:ascii="Times New Roman" w:eastAsia="Times New Roman" w:hAnsi="Times New Roman" w:cs="Times New Roman"/>
          <w:sz w:val="24"/>
          <w:szCs w:val="24"/>
        </w:rPr>
        <w:t>-художественно-эстетическое развитие.</w:t>
      </w:r>
    </w:p>
    <w:p w:rsidR="00F73FAD" w:rsidRDefault="00F73FAD" w:rsidP="001F3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820" w:rsidRPr="00E23D69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r w:rsidR="00D2171D">
        <w:rPr>
          <w:rFonts w:ascii="Times New Roman" w:eastAsia="Times New Roman" w:hAnsi="Times New Roman" w:cs="Times New Roman"/>
          <w:sz w:val="24"/>
          <w:szCs w:val="24"/>
        </w:rPr>
        <w:t xml:space="preserve"> в течение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дистанционном формате проводили</w:t>
      </w:r>
      <w:r w:rsidR="00D21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820" w:rsidRPr="00E23D69">
        <w:rPr>
          <w:rFonts w:ascii="Times New Roman" w:eastAsia="Times New Roman" w:hAnsi="Times New Roman" w:cs="Times New Roman"/>
          <w:sz w:val="24"/>
          <w:szCs w:val="24"/>
        </w:rPr>
        <w:t>ознакомления дошкольников с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на улице: беседы, памятки,</w:t>
      </w:r>
      <w:r w:rsidR="00AD1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презинтации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3820" w:rsidRPr="00E23D69" w:rsidRDefault="00F73FAD" w:rsidP="00F73F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A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F3820" w:rsidRPr="00005A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Вывод:</w:t>
      </w:r>
      <w:r w:rsidR="001F3820" w:rsidRPr="00E23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298">
        <w:rPr>
          <w:rFonts w:ascii="Times New Roman" w:eastAsia="Times New Roman" w:hAnsi="Times New Roman" w:cs="Times New Roman"/>
          <w:sz w:val="24"/>
          <w:szCs w:val="24"/>
        </w:rPr>
        <w:t xml:space="preserve">Работа по использованию разнообразных форм, методы и средств ознакомления дошкольников с правилами безопасности велась на достаточном уровне. Необходимо продолжать </w:t>
      </w:r>
      <w:r w:rsidR="001F3820" w:rsidRPr="00E23D69">
        <w:rPr>
          <w:rFonts w:ascii="Times New Roman" w:eastAsia="Times New Roman" w:hAnsi="Times New Roman" w:cs="Times New Roman"/>
          <w:sz w:val="24"/>
          <w:szCs w:val="24"/>
        </w:rPr>
        <w:t>пополн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1F3820" w:rsidRPr="00E23D69">
        <w:rPr>
          <w:rFonts w:ascii="Times New Roman" w:eastAsia="Times New Roman" w:hAnsi="Times New Roman" w:cs="Times New Roman"/>
          <w:sz w:val="24"/>
          <w:szCs w:val="24"/>
        </w:rPr>
        <w:t xml:space="preserve"> содержание видеотеки обучающими фильмами. </w:t>
      </w:r>
    </w:p>
    <w:p w:rsidR="001F3820" w:rsidRDefault="001F3820" w:rsidP="00F73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D6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>Перспективы на</w:t>
      </w:r>
      <w:r w:rsidR="00CB4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73FA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F73FA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>у.г</w:t>
      </w:r>
      <w:proofErr w:type="spellEnd"/>
      <w:r w:rsidR="004C41C6" w:rsidRPr="004C41C6">
        <w:rPr>
          <w:rFonts w:ascii="Times New Roman" w:eastAsia="Times New Roman" w:hAnsi="Times New Roman" w:cs="Times New Roman"/>
          <w:b/>
          <w:sz w:val="24"/>
          <w:szCs w:val="24"/>
        </w:rPr>
        <w:t>.:</w:t>
      </w:r>
      <w:r w:rsidR="004C41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3FAD">
        <w:rPr>
          <w:rFonts w:ascii="Times New Roman" w:eastAsia="Times New Roman" w:hAnsi="Times New Roman" w:cs="Times New Roman"/>
          <w:sz w:val="24"/>
          <w:szCs w:val="24"/>
        </w:rPr>
        <w:t xml:space="preserve">Продолжать изучать и внедрять ФОП </w:t>
      </w:r>
      <w:proofErr w:type="gramStart"/>
      <w:r w:rsidR="00F73FA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F73FAD">
        <w:rPr>
          <w:rFonts w:ascii="Times New Roman" w:eastAsia="Times New Roman" w:hAnsi="Times New Roman" w:cs="Times New Roman"/>
          <w:sz w:val="24"/>
          <w:szCs w:val="24"/>
        </w:rPr>
        <w:t xml:space="preserve"> и ФГОС ДО</w:t>
      </w:r>
    </w:p>
    <w:p w:rsidR="00F73FAD" w:rsidRPr="004C41C6" w:rsidRDefault="00F73FAD" w:rsidP="00F73FAD">
      <w:pPr>
        <w:spacing w:after="0" w:line="240" w:lineRule="auto"/>
        <w:jc w:val="both"/>
        <w:rPr>
          <w:color w:val="373737"/>
        </w:rPr>
      </w:pPr>
    </w:p>
    <w:p w:rsidR="001F3820" w:rsidRDefault="001F3820" w:rsidP="001F38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Анализ уровня </w:t>
      </w:r>
      <w:r>
        <w:rPr>
          <w:rFonts w:ascii="Times New Roman" w:hAnsi="Times New Roman" w:cs="Times New Roman"/>
          <w:b/>
          <w:sz w:val="24"/>
          <w:szCs w:val="24"/>
        </w:rPr>
        <w:t>готовности  детей старшего возраста к школе</w:t>
      </w:r>
    </w:p>
    <w:p w:rsidR="00070764" w:rsidRPr="00070764" w:rsidRDefault="00070764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764">
        <w:rPr>
          <w:rFonts w:ascii="Times New Roman" w:hAnsi="Times New Roman" w:cs="Times New Roman"/>
          <w:sz w:val="24"/>
          <w:szCs w:val="24"/>
        </w:rPr>
        <w:t xml:space="preserve">   В связи с приостановкой учебно-воспитательного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764">
        <w:rPr>
          <w:rFonts w:ascii="Times New Roman" w:hAnsi="Times New Roman" w:cs="Times New Roman"/>
          <w:sz w:val="24"/>
          <w:szCs w:val="24"/>
        </w:rPr>
        <w:t>процесса мониторинг готовности детей к школе не проводился.</w:t>
      </w:r>
      <w:r w:rsidR="00675A51">
        <w:rPr>
          <w:rFonts w:ascii="Times New Roman" w:hAnsi="Times New Roman" w:cs="Times New Roman"/>
          <w:sz w:val="24"/>
          <w:szCs w:val="24"/>
        </w:rPr>
        <w:t xml:space="preserve"> Была проведена диагностика 6-ти  </w:t>
      </w:r>
      <w:proofErr w:type="gramStart"/>
      <w:r w:rsidR="00675A51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675A51">
        <w:rPr>
          <w:rFonts w:ascii="Times New Roman" w:hAnsi="Times New Roman" w:cs="Times New Roman"/>
          <w:sz w:val="24"/>
          <w:szCs w:val="24"/>
        </w:rPr>
        <w:t xml:space="preserve"> которые идут в первый класс возраст на 01.09.2023  менее 6.6 л. По результатам обследования и желанию родителей 2 детей направлены на ТПМПК с целью определения готовности к школе.</w:t>
      </w:r>
    </w:p>
    <w:p w:rsidR="001F3820" w:rsidRPr="00366C2F" w:rsidRDefault="001F3820" w:rsidP="0067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4FF">
        <w:rPr>
          <w:rFonts w:ascii="Times New Roman" w:eastAsia="Times New Roman" w:hAnsi="Times New Roman" w:cs="Times New Roman"/>
          <w:sz w:val="24"/>
          <w:szCs w:val="24"/>
        </w:rPr>
        <w:t xml:space="preserve">Количество будущих первоклассников –  </w:t>
      </w:r>
      <w:r w:rsidR="00070764">
        <w:rPr>
          <w:rFonts w:ascii="Times New Roman" w:eastAsia="Times New Roman" w:hAnsi="Times New Roman" w:cs="Times New Roman"/>
          <w:sz w:val="24"/>
          <w:szCs w:val="24"/>
        </w:rPr>
        <w:t>32 ребенка.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820" w:rsidRDefault="001F3820" w:rsidP="001F3820">
      <w:pPr>
        <w:spacing w:before="100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перспективе: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820" w:rsidRDefault="001F3820" w:rsidP="001F3820">
      <w:pPr>
        <w:spacing w:before="100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психологического сопровождения детей   для полноценного личностного развития каждого ребенка;</w:t>
      </w:r>
    </w:p>
    <w:p w:rsidR="001F3820" w:rsidRDefault="001F3820" w:rsidP="001F3820">
      <w:pPr>
        <w:spacing w:before="100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мероприятий направленных на подготовку детей к школе;</w:t>
      </w:r>
    </w:p>
    <w:p w:rsidR="001F3820" w:rsidRDefault="001F3820" w:rsidP="001F3820">
      <w:pPr>
        <w:spacing w:before="100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-проведение коррекционно-развивающей работы;</w:t>
      </w:r>
    </w:p>
    <w:p w:rsidR="001F3820" w:rsidRPr="00366C2F" w:rsidRDefault="001F3820" w:rsidP="001F3820">
      <w:pPr>
        <w:spacing w:before="100"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психологического сопровождения по направлениям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семьи.</w:t>
      </w:r>
    </w:p>
    <w:p w:rsidR="001F3820" w:rsidRPr="00366C2F" w:rsidRDefault="001F3820" w:rsidP="001F38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820" w:rsidRPr="009E5F0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u w:val="single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B5118D">
        <w:rPr>
          <w:rFonts w:ascii="Times New Roman" w:eastAsia="Times New Roman" w:hAnsi="Times New Roman" w:cs="Times New Roman"/>
          <w:b/>
          <w:i/>
          <w:color w:val="0F243E"/>
          <w:sz w:val="24"/>
          <w:szCs w:val="24"/>
          <w:u w:val="single"/>
        </w:rPr>
        <w:t xml:space="preserve"> </w:t>
      </w:r>
      <w:r w:rsidRPr="009E5F0D">
        <w:rPr>
          <w:rFonts w:ascii="Times New Roman" w:eastAsia="Times New Roman" w:hAnsi="Times New Roman" w:cs="Times New Roman"/>
          <w:b/>
          <w:i/>
          <w:color w:val="0F243E"/>
          <w:sz w:val="28"/>
          <w:szCs w:val="28"/>
          <w:u w:val="single"/>
        </w:rPr>
        <w:t>Анализ результатов повышения профессионального мастерства педагогов.</w:t>
      </w:r>
    </w:p>
    <w:p w:rsidR="002F50C7" w:rsidRDefault="001F3820" w:rsidP="00070764">
      <w:pPr>
        <w:spacing w:after="4" w:line="255" w:lineRule="auto"/>
        <w:ind w:left="9" w:right="11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4.1   </w:t>
      </w:r>
      <w:r w:rsidRPr="009E5F0D">
        <w:rPr>
          <w:rFonts w:ascii="Times New Roman" w:hAnsi="Times New Roman" w:cs="Times New Roman"/>
          <w:b/>
          <w:i/>
          <w:sz w:val="24"/>
          <w:szCs w:val="24"/>
          <w:u w:val="single"/>
        </w:rPr>
        <w:t>Аттестация.</w:t>
      </w:r>
      <w:r w:rsidR="00070764" w:rsidRPr="00070764">
        <w:rPr>
          <w:rFonts w:ascii="Times New Roman" w:eastAsia="Calibri" w:hAnsi="Times New Roman" w:cs="Times New Roman"/>
          <w:b/>
          <w:lang w:eastAsia="en-US"/>
        </w:rPr>
        <w:t xml:space="preserve">         </w:t>
      </w:r>
    </w:p>
    <w:p w:rsidR="00070764" w:rsidRPr="00070764" w:rsidRDefault="00070764" w:rsidP="00AD1624">
      <w:pPr>
        <w:spacing w:after="4" w:line="255" w:lineRule="auto"/>
        <w:ind w:left="9" w:right="1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2F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D16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F50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2022-2023 учебном году порядок проведения аттестации педагогических работников регламентировался нормативными документами: </w:t>
      </w:r>
      <w:proofErr w:type="gramStart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 Донецкой Народной Республики «Об образовании», приказами Министерства образования и науки Донецкой Народной Республики от 20.06.2015 года N9 330 «Об утверждении Временного положения о проведении аттестации педагогических работников организаций, осуществляющих образовательную деятельность» с изменениями и дополнениями, внесенными приказами Министерства образования и науки Донецкой Народной Республики от 23.03.2016 № 249, от 09.08.2016 № 830 (далее — Временный порядок), от 07.04.2023 № 44-НП «О признании утратившим</w:t>
      </w:r>
      <w:proofErr w:type="gramEnd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силу приказа Министерства образования и науки Донецкой Народной Республики от 20.07.2015 № 330»; приказами управления образования администрации города Донецка от 09.09.2022 № 347 «О создании аттестационной комиссии </w:t>
      </w:r>
      <w:r w:rsidRPr="002F50C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управления образования администрации </w:t>
      </w:r>
      <w:proofErr w:type="spellStart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Start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>.Д</w:t>
      </w:r>
      <w:proofErr w:type="gramEnd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>онецка</w:t>
      </w:r>
      <w:proofErr w:type="spellEnd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проведении аттестации в 2022-2023 учебном году», от 20.10.2022 № 19 «Об аттестации педагогических работников комиссией </w:t>
      </w:r>
      <w:r w:rsidRPr="002F50C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управления образования администрации </w:t>
      </w:r>
      <w:proofErr w:type="spellStart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>г.Донецка</w:t>
      </w:r>
      <w:proofErr w:type="spellEnd"/>
      <w:r w:rsidRPr="002F50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2022-2023 учебном году», от 10.112022 № 471 «Об утверждении реестра экспертов и состава экспертных групп в рамках проведения аттестации в 2022-2023 учебном году», от 13.04.2023 № 109 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«О признании утратившим силу приказа управления образования администрации г. Донецка от 09.09.2022 № 347»,  от 14.04.2023 № 51 « О признании утратившим силу приказа отдела образования администрации Пролетарского района </w:t>
      </w:r>
      <w:proofErr w:type="spell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.Д</w:t>
      </w:r>
      <w:proofErr w:type="gram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онецка</w:t>
      </w:r>
      <w:proofErr w:type="spell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от 15.09.2022 № 209 ». По дошкольному учреждению были изданы приказы, регламентирующие организацию и проведение аттестации педагогов:</w:t>
      </w:r>
    </w:p>
    <w:p w:rsidR="00AD1624" w:rsidRDefault="00070764" w:rsidP="00AD1624">
      <w:pPr>
        <w:spacing w:after="0" w:line="255" w:lineRule="auto"/>
        <w:ind w:left="384" w:right="110" w:firstLine="1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 от 20.09.2022 №102 «О создании аттестационной комиссии 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I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уровня МБДОУ « 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Ясли-сад</w:t>
      </w:r>
      <w:proofErr w:type="gram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№ 168 г. Донецка», МБДОУ « Ясли-сад № 234 г. Донецка» и проведении аттестации педагогических работ</w:t>
      </w:r>
      <w:r w:rsidR="00AD16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ников в 2022-2023 учебном году.</w:t>
      </w:r>
    </w:p>
    <w:p w:rsidR="00AD1624" w:rsidRDefault="00070764" w:rsidP="00AD1624">
      <w:pPr>
        <w:spacing w:after="0" w:line="255" w:lineRule="auto"/>
        <w:ind w:left="384" w:right="110" w:firstLine="1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 от 14.10.2022 .№ 117 «Об аттестации 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педагогических</w:t>
      </w:r>
      <w:proofErr w:type="gram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аттестационной комиссией 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I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уровня МБДОУ « Ясли-сад № 168»,МБДОУ « Ясли-сад № 234 « в 2022-2023 учебном году в 2022-2023 учебном году»; </w:t>
      </w:r>
    </w:p>
    <w:p w:rsidR="00070764" w:rsidRPr="00070764" w:rsidRDefault="00070764" w:rsidP="00AD1624">
      <w:pPr>
        <w:spacing w:after="0" w:line="255" w:lineRule="auto"/>
        <w:ind w:left="384" w:right="110" w:firstLine="1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-от </w:t>
      </w:r>
      <w:r w:rsidR="00AD16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14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.05.2023 № 34  «О признании 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утратившим</w:t>
      </w:r>
      <w:proofErr w:type="gram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силу приказа  МБДОУ от 20.09.2022 № 102»</w:t>
      </w:r>
    </w:p>
    <w:p w:rsidR="00070764" w:rsidRPr="00070764" w:rsidRDefault="00070764" w:rsidP="00070764">
      <w:pPr>
        <w:spacing w:after="4" w:line="255" w:lineRule="auto"/>
        <w:ind w:left="9" w:right="110" w:firstLine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0CD18367" wp14:editId="5CAAAFED">
            <wp:extent cx="66675" cy="114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Цель аттестации — определение соответствия уровня профессиональной компетентности педагогических и руководящих работников требованиям тарифно-квалификационных категорий при присвоении им соответствующей квалификации.</w:t>
      </w:r>
    </w:p>
    <w:p w:rsidR="00070764" w:rsidRPr="00070764" w:rsidRDefault="00070764" w:rsidP="00070764">
      <w:pPr>
        <w:spacing w:after="310" w:line="255" w:lineRule="auto"/>
        <w:ind w:left="9" w:right="110" w:firstLine="14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1B2C0911" wp14:editId="03648F38">
            <wp:extent cx="47625" cy="47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Аттестация педагогических кадров строится на основных принципах: приоритет личности, добровольность аттестации на вторую, первую и высшую квалификационные категории; открытость и коллегиальность, обеспечивающие объективное, гуманное и доброжелательное отношение к </w:t>
      </w:r>
      <w:proofErr w:type="spell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аттестуемьм</w:t>
      </w:r>
      <w:proofErr w:type="spell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педагогическим работникам.</w:t>
      </w:r>
    </w:p>
    <w:p w:rsidR="00070764" w:rsidRPr="00070764" w:rsidRDefault="00070764" w:rsidP="00070764">
      <w:pPr>
        <w:spacing w:after="5" w:line="265" w:lineRule="auto"/>
        <w:ind w:left="23" w:right="96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Основные задачи аттестации — это стимулирование целенаправленного, непрерывного повышения уровня профессиональной компетентности педагогических</w:t>
      </w:r>
      <w:r w:rsidR="00AD162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работников; повышение эффекти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вности и качества педагогической деятельности; выявление перспектив использования потенциальных возможностей педагогических работников; учет требований государственных обра</w:t>
      </w:r>
      <w:r w:rsidR="00422DA7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зовательных стандартов к кадровым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условиям реализации образовательных программ при формировании кадрового состава учреждений.</w:t>
      </w:r>
    </w:p>
    <w:p w:rsidR="00070764" w:rsidRPr="00070764" w:rsidRDefault="00070764" w:rsidP="00070764">
      <w:pPr>
        <w:spacing w:after="5" w:line="265" w:lineRule="auto"/>
        <w:ind w:left="23" w:right="91" w:firstLine="355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Согласно приказу дошкольного учреждения в 2022-2023 учебном году подлежало аттестации 1 педагог  дошкольного учреждения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  ».</w:t>
      </w: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43D71A1B" wp14:editId="2E115194">
            <wp:extent cx="76200" cy="9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070764" w:rsidRPr="00070764" w:rsidRDefault="00070764" w:rsidP="00070764">
      <w:pPr>
        <w:spacing w:after="5" w:line="265" w:lineRule="auto"/>
        <w:ind w:left="23" w:right="82" w:firstLine="178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69737773" wp14:editId="0DBA6B12">
            <wp:extent cx="7620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Курсовую переподготовку, согласно плану, прошли  3 педагога, этот процесс тщательно отслеживается в дошкольном учреждении, все свидетельства о курсовой переподготовке находятся в личных делах работников.</w:t>
      </w:r>
    </w:p>
    <w:p w:rsidR="00070764" w:rsidRPr="00070764" w:rsidRDefault="00070764" w:rsidP="0007076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С аттестуемым  педагогом  были проведены собеседования, составлен  график  аттестации. Экспертной группой проведено комплексное оценивание результатов педагогической деятельности работника,   результаты тестирования и методические разработки педагога </w:t>
      </w:r>
    </w:p>
    <w:p w:rsidR="00070764" w:rsidRPr="00070764" w:rsidRDefault="00070764" w:rsidP="00070764">
      <w:pPr>
        <w:spacing w:after="28" w:line="265" w:lineRule="auto"/>
        <w:ind w:left="86" w:right="9" w:firstLine="154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43AA416B" wp14:editId="759C8254">
            <wp:extent cx="47625" cy="47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26.02.2023 проведен педагогический совет  (протокол № 1) по вопросу утверждения характеристики  аттестуемого педагога и презентация опыта работы.</w:t>
      </w:r>
    </w:p>
    <w:p w:rsidR="00070764" w:rsidRPr="00070764" w:rsidRDefault="00070764" w:rsidP="00070764">
      <w:pPr>
        <w:spacing w:after="29" w:line="265" w:lineRule="auto"/>
        <w:ind w:left="96" w:right="9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Аттестации педагогических кадров дошкольного учреждения находится под постоянным контролем со стороны администрации дошкольного учреждения</w:t>
      </w:r>
    </w:p>
    <w:p w:rsidR="00070764" w:rsidRPr="00070764" w:rsidRDefault="00422DA7" w:rsidP="00422DA7">
      <w:pPr>
        <w:spacing w:after="5" w:line="265" w:lineRule="auto"/>
        <w:ind w:left="23" w:right="77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</w:t>
      </w:r>
      <w:proofErr w:type="gramStart"/>
      <w:r w:rsidR="00070764"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Согласно статьи 7 части 5 Федерального закона № 19-ФЗ от 17.02.2023 «Об особенностях правового регулирования отношений в сферах образования и науки в связи с принятием в Россий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</w:t>
      </w:r>
      <w:r w:rsidR="00070764"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кую Федерацию Донецкой Народной Республики, Луганской Народной Республики, Запорожской области, Херсонской области и образовании в составе Российской Федерации новых субъектов — Донецкой Народной Республики, Луганской Народной Республики, Запорожской области, Херсонской области и о внесении изменений в</w:t>
      </w:r>
      <w:proofErr w:type="gramEnd"/>
      <w:r w:rsidR="00070764"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отдельные законодательные акты Российской Федерации» «действие квалификационных категорий педагогических работников из числа лиц, указанных в части 1 настоящей статьи, </w:t>
      </w:r>
      <w:proofErr w:type="gramStart"/>
      <w:r w:rsidR="00070764"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сроки</w:t>
      </w:r>
      <w:proofErr w:type="gramEnd"/>
      <w:r w:rsidR="00070764"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действия которых заканчиваются в период с 1 марта 2022 года по 1 июня 2024 года, продлевается до 1 сентября 2024 года».</w:t>
      </w:r>
    </w:p>
    <w:p w:rsidR="00070764" w:rsidRPr="00070764" w:rsidRDefault="00070764" w:rsidP="00070764">
      <w:pPr>
        <w:spacing w:after="206" w:line="265" w:lineRule="auto"/>
        <w:ind w:left="23" w:right="91" w:firstLine="202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070764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 wp14:anchorId="1040D644" wp14:editId="2268AB06">
            <wp:extent cx="200025" cy="104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Во исполнение приказа Министерства образования и науки Донецкой Народной Республики от 07.04.2023 № 44-НП «О признании утратившим силу приказа Министерства образования и науки Донецкой Народной Республики от 20.07.2015 № 330» был издан приказ отдела образования от 14.04.2023 № 51 «О признании утратившим силу приказа отдела образования администрации Пролетарского района </w:t>
      </w:r>
      <w:proofErr w:type="spell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</w:t>
      </w:r>
      <w:proofErr w:type="gramStart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.Д</w:t>
      </w:r>
      <w:proofErr w:type="gram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онецка</w:t>
      </w:r>
      <w:proofErr w:type="spellEnd"/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от 15.09.2022 № 209»,прикза  МБДОУ « Ясли-сад № 168 г. Донецка» от 31.04.2023 № 37 Таким образом, процесс аттестации завершился в апреле 2023 года без принятия решения аттестационной комиссией, срок действия квалификационных катего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рий педагогов дошкольного учреждения</w:t>
      </w:r>
      <w:r w:rsidRPr="0007076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продлён до 1 сентября 2024 года.</w:t>
      </w:r>
    </w:p>
    <w:p w:rsidR="001F3820" w:rsidRPr="00422DA7" w:rsidRDefault="00422DA7" w:rsidP="00422DA7">
      <w:pPr>
        <w:spacing w:after="5" w:line="265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</w:t>
      </w:r>
      <w:r w:rsidR="001F382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4.2 </w:t>
      </w:r>
      <w:r w:rsidR="001F3820" w:rsidRPr="0055396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Выполнение перспективного плана аттестации и курсовой переподготовки</w:t>
      </w:r>
    </w:p>
    <w:p w:rsidR="001F3820" w:rsidRPr="00553967" w:rsidRDefault="001F3820" w:rsidP="001F3820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F3820" w:rsidRDefault="001F3820" w:rsidP="001F3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В 20</w:t>
      </w:r>
      <w:r w:rsidR="004858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F50C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3967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F50C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553967">
        <w:rPr>
          <w:rFonts w:ascii="Times New Roman" w:eastAsia="Times New Roman" w:hAnsi="Times New Roman" w:cs="Times New Roman"/>
          <w:sz w:val="24"/>
          <w:szCs w:val="24"/>
        </w:rPr>
        <w:t>учебном году  в учреждении, согласно перспективному плану аттестации, который разрабатывается в п</w:t>
      </w:r>
      <w:r w:rsidR="002F50C7">
        <w:rPr>
          <w:rFonts w:ascii="Times New Roman" w:eastAsia="Times New Roman" w:hAnsi="Times New Roman" w:cs="Times New Roman"/>
          <w:sz w:val="24"/>
          <w:szCs w:val="24"/>
        </w:rPr>
        <w:t>ерспективе на 5 лет, аттестовался</w:t>
      </w:r>
      <w:r w:rsidRPr="0055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0C7">
        <w:rPr>
          <w:rFonts w:ascii="Times New Roman" w:eastAsia="Times New Roman" w:hAnsi="Times New Roman" w:cs="Times New Roman"/>
          <w:sz w:val="24"/>
          <w:szCs w:val="24"/>
        </w:rPr>
        <w:t>1 педагог</w:t>
      </w:r>
      <w:r w:rsidR="00CB4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F50C7">
        <w:rPr>
          <w:rFonts w:ascii="Times New Roman" w:hAnsi="Times New Roman" w:cs="Times New Roman"/>
          <w:sz w:val="24"/>
          <w:szCs w:val="24"/>
        </w:rPr>
        <w:t>Суркова В.И.</w:t>
      </w:r>
      <w:r>
        <w:rPr>
          <w:rFonts w:ascii="Times New Roman" w:hAnsi="Times New Roman" w:cs="Times New Roman"/>
          <w:sz w:val="24"/>
          <w:szCs w:val="24"/>
        </w:rPr>
        <w:t xml:space="preserve">), что составляет </w:t>
      </w:r>
      <w:r w:rsidR="002F50C7">
        <w:rPr>
          <w:rFonts w:ascii="Times New Roman" w:hAnsi="Times New Roman" w:cs="Times New Roman"/>
          <w:sz w:val="24"/>
          <w:szCs w:val="24"/>
        </w:rPr>
        <w:t xml:space="preserve">0,08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553967">
        <w:rPr>
          <w:rFonts w:ascii="Times New Roman" w:eastAsia="Times New Roman" w:hAnsi="Times New Roman" w:cs="Times New Roman"/>
          <w:sz w:val="24"/>
          <w:szCs w:val="24"/>
        </w:rPr>
        <w:t xml:space="preserve">от общего количества </w:t>
      </w:r>
      <w:proofErr w:type="spellStart"/>
      <w:r w:rsidRPr="00553967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3967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55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3820" w:rsidRDefault="001F3820" w:rsidP="001F3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67">
        <w:rPr>
          <w:rFonts w:ascii="Times New Roman" w:eastAsia="Times New Roman" w:hAnsi="Times New Roman" w:cs="Times New Roman"/>
          <w:sz w:val="24"/>
          <w:szCs w:val="24"/>
        </w:rPr>
        <w:t>Анализ цифровых показателей результатов  аттестации свидетельствует о квалификационной стабильности педагогических кадров.</w:t>
      </w:r>
    </w:p>
    <w:p w:rsidR="004858DF" w:rsidRDefault="004858DF" w:rsidP="001F3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0" w:rsidRPr="009E5F0D" w:rsidRDefault="001F3820" w:rsidP="001F3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66C2F">
        <w:rPr>
          <w:rFonts w:ascii="Times New Roman" w:hAnsi="Times New Roman" w:cs="Times New Roman"/>
          <w:b/>
          <w:sz w:val="24"/>
          <w:szCs w:val="24"/>
        </w:rPr>
        <w:t>Сравнительная таблица анализа аттестации педагогов за 3 года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24"/>
        <w:gridCol w:w="2315"/>
        <w:gridCol w:w="2315"/>
        <w:gridCol w:w="2315"/>
      </w:tblGrid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315" w:type="dxa"/>
          </w:tcPr>
          <w:p w:rsidR="00CB4F2D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15" w:type="dxa"/>
          </w:tcPr>
          <w:p w:rsidR="00CB4F2D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15" w:type="dxa"/>
          </w:tcPr>
          <w:p w:rsidR="00CB4F2D" w:rsidRPr="00366C2F" w:rsidRDefault="002F50C7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15" w:type="dxa"/>
          </w:tcPr>
          <w:p w:rsidR="00CB4F2D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Pr="00366C2F" w:rsidRDefault="00CB4F2D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366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315" w:type="dxa"/>
          </w:tcPr>
          <w:p w:rsidR="00CB4F2D" w:rsidRPr="00366C2F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Pr="00366C2F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CB4F2D" w:rsidRPr="00366C2F" w:rsidRDefault="002F50C7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E33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315" w:type="dxa"/>
          </w:tcPr>
          <w:p w:rsidR="00CB4F2D" w:rsidRPr="00366C2F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Pr="00366C2F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Pr="00366C2F" w:rsidRDefault="002F50C7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9 тарифный разряд</w:t>
            </w:r>
          </w:p>
        </w:tc>
        <w:tc>
          <w:tcPr>
            <w:tcW w:w="2315" w:type="dxa"/>
          </w:tcPr>
          <w:p w:rsidR="00CB4F2D" w:rsidRPr="00366C2F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CB4F2D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CB4F2D" w:rsidRPr="00366C2F" w:rsidRDefault="002F50C7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4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тарифный разряд</w:t>
            </w:r>
          </w:p>
        </w:tc>
        <w:tc>
          <w:tcPr>
            <w:tcW w:w="2315" w:type="dxa"/>
          </w:tcPr>
          <w:p w:rsidR="00CB4F2D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CB4F2D" w:rsidRDefault="00CB4F2D" w:rsidP="00EA4D86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2D" w:rsidRPr="00366C2F" w:rsidTr="0009585D">
        <w:tc>
          <w:tcPr>
            <w:tcW w:w="2624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15" w:type="dxa"/>
          </w:tcPr>
          <w:p w:rsidR="00CB4F2D" w:rsidRPr="00366C2F" w:rsidRDefault="00CB4F2D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CB4F2D" w:rsidRDefault="002F50C7" w:rsidP="0009585D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CB4F2D" w:rsidRPr="00366C2F" w:rsidRDefault="00CB4F2D" w:rsidP="001F3820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3820" w:rsidRDefault="002F50C7" w:rsidP="001F382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1F3820" w:rsidRPr="000E4469">
        <w:rPr>
          <w:rFonts w:ascii="Times New Roman" w:eastAsia="Times New Roman" w:hAnsi="Times New Roman" w:cs="Times New Roman"/>
          <w:sz w:val="24"/>
          <w:szCs w:val="24"/>
        </w:rPr>
        <w:t xml:space="preserve">В дошкольном учреждении  постоянно стимулируется квалификационный и профессиональный  рост педагогов. Передовой опыт распространяется, пропагандируется через систему методических мероприятий.  </w:t>
      </w:r>
    </w:p>
    <w:p w:rsidR="004858DF" w:rsidRPr="000E4469" w:rsidRDefault="004858DF" w:rsidP="001F382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0" w:rsidRPr="004858DF" w:rsidRDefault="001F3820" w:rsidP="004858D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Осуществление управленческой деятельности по аттестации </w:t>
      </w:r>
      <w:r w:rsid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педагогических</w:t>
      </w:r>
      <w:proofErr w:type="spellEnd"/>
      <w:r w:rsidR="004858DF" w:rsidRP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proofErr w:type="spellStart"/>
      <w:r w:rsidRP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работников</w:t>
      </w:r>
      <w:proofErr w:type="spellEnd"/>
      <w:r w:rsidRPr="004858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 Состояние ведения аттестационных документов.</w:t>
      </w:r>
    </w:p>
    <w:p w:rsidR="001F3820" w:rsidRPr="00606BAE" w:rsidRDefault="001F3820" w:rsidP="001F38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Оформление аттестационной документации в дошкольном учреждении   в 20</w:t>
      </w:r>
      <w:r w:rsidR="004858DF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606BAE">
        <w:rPr>
          <w:rFonts w:ascii="Times New Roman" w:eastAsia="Times New Roman" w:hAnsi="Times New Roman" w:cs="Times New Roman"/>
          <w:spacing w:val="-1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06B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учебном году  проводилось согласно  требованиям «</w:t>
      </w:r>
      <w:r w:rsidRPr="00606BAE">
        <w:rPr>
          <w:rFonts w:ascii="Times New Roman" w:eastAsia="Times New Roman" w:hAnsi="Times New Roman" w:cs="Times New Roman"/>
          <w:bCs/>
          <w:sz w:val="24"/>
          <w:szCs w:val="24"/>
        </w:rPr>
        <w:t>Временного  положения о проведении аттестации педагогических работников организаций, осуществляющих образовательную деятельность».</w:t>
      </w:r>
    </w:p>
    <w:p w:rsidR="001F3820" w:rsidRPr="00606BAE" w:rsidRDefault="001F3820" w:rsidP="001F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        Приказом по дошкольному учреждению  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от 20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>.09.20</w:t>
      </w:r>
      <w:r w:rsidR="00F945B2" w:rsidRPr="00F945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г № 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F94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«О создании аттестационной комиссии  </w:t>
      </w:r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уровня  муниципального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proofErr w:type="gramStart"/>
      <w:r w:rsidRPr="00606BAE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города Донецка» и муниципального 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учреждения «Ясли-сад № </w:t>
      </w:r>
      <w:r>
        <w:rPr>
          <w:rFonts w:ascii="Times New Roman" w:eastAsia="Times New Roman" w:hAnsi="Times New Roman" w:cs="Times New Roman"/>
          <w:sz w:val="24"/>
          <w:szCs w:val="24"/>
        </w:rPr>
        <w:t>234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города Донецка»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проведении аттестации педагогических работников в 20</w:t>
      </w:r>
      <w:r w:rsidR="004858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учебном году  была создана ат</w:t>
      </w:r>
      <w:r>
        <w:rPr>
          <w:rFonts w:ascii="Times New Roman" w:eastAsia="Times New Roman" w:hAnsi="Times New Roman" w:cs="Times New Roman"/>
          <w:sz w:val="24"/>
          <w:szCs w:val="24"/>
        </w:rPr>
        <w:t>тестационная комиссия в составе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: Председатель комиссии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Правдиченко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Е.Ф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., заведующий М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gramStart"/>
      <w:r w:rsidRPr="00606BAE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г. Донецка»; Заместитель председателя – </w:t>
      </w:r>
      <w:r>
        <w:rPr>
          <w:rFonts w:ascii="Times New Roman" w:eastAsia="Times New Roman" w:hAnsi="Times New Roman" w:cs="Times New Roman"/>
          <w:sz w:val="24"/>
          <w:szCs w:val="24"/>
        </w:rPr>
        <w:t>Василенко Н.В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., заведующий М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ДОУ «Ясли-сад № </w:t>
      </w:r>
      <w:r>
        <w:rPr>
          <w:rFonts w:ascii="Times New Roman" w:eastAsia="Times New Roman" w:hAnsi="Times New Roman" w:cs="Times New Roman"/>
          <w:sz w:val="24"/>
          <w:szCs w:val="24"/>
        </w:rPr>
        <w:t>234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г. Донецка»;  Секретарь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F3820" w:rsidRPr="00606BAE" w:rsidRDefault="001F3820" w:rsidP="001F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  </w:t>
      </w:r>
      <w:r>
        <w:rPr>
          <w:rFonts w:ascii="Times New Roman" w:eastAsia="Times New Roman" w:hAnsi="Times New Roman" w:cs="Times New Roman"/>
          <w:sz w:val="24"/>
          <w:szCs w:val="24"/>
        </w:rPr>
        <w:t>Ковалева Н.В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. - воспитатель М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</w:rPr>
        <w:t>168. Артемова Н.В.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–учитель-логопед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97294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ДОУ № </w:t>
      </w: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А.Е.-музыкальный руководитель М</w:t>
      </w:r>
      <w:r w:rsidR="0097294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№ 234,Шпора А.М.-воспитатель М</w:t>
      </w:r>
      <w:r w:rsidR="00972940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№ 234;  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Лапшина Л.А.–старший воспитатель МБДОУ №309.</w:t>
      </w:r>
    </w:p>
    <w:p w:rsidR="001F3820" w:rsidRPr="00606BAE" w:rsidRDefault="001F382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ab/>
        <w:t xml:space="preserve">Все заседания  аттестационной комиссии были проведены без нарушения сроков,  указанных во  Временном </w:t>
      </w:r>
      <w:r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, согласно составленному плану. </w:t>
      </w:r>
    </w:p>
    <w:p w:rsidR="001F3820" w:rsidRPr="00606BAE" w:rsidRDefault="001F3820" w:rsidP="001F382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   В ходе начального этапа аттестации были составлены и утверждены  списки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педагогических</w:t>
      </w:r>
      <w:proofErr w:type="spellEnd"/>
      <w:r w:rsidR="00422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="00422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учреждения</w:t>
      </w:r>
      <w:proofErr w:type="spell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,  перспективный план аттестации и повышения квалификации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списки тех, которые аттестуются в текущем учебном году.</w:t>
      </w:r>
    </w:p>
    <w:p w:rsidR="001F3820" w:rsidRPr="00606BAE" w:rsidRDefault="001F3820" w:rsidP="001F3820">
      <w:pPr>
        <w:spacing w:after="0"/>
        <w:ind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    Дошкольное учреждение  придерживалось алгоритма аттестации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педагогических</w:t>
      </w:r>
      <w:proofErr w:type="spellEnd"/>
      <w:r w:rsidR="00F863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, порядка и установленных сроков проведения мероприятий. </w:t>
      </w:r>
    </w:p>
    <w:p w:rsidR="001F3820" w:rsidRPr="00606BAE" w:rsidRDefault="001F3820" w:rsidP="001F382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     В М</w:t>
      </w:r>
      <w:r w:rsidR="0097294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ДОУ  разработан перспективный план аттестации и повышения квалификации 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педагогических</w:t>
      </w:r>
      <w:proofErr w:type="spellEnd"/>
      <w:r w:rsidR="00422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  <w:lang w:val="uk-UA"/>
        </w:rPr>
        <w:t>работников</w:t>
      </w:r>
      <w:proofErr w:type="spellEnd"/>
      <w:r w:rsidRPr="00606BAE">
        <w:rPr>
          <w:rFonts w:ascii="Times New Roman" w:eastAsia="Times New Roman" w:hAnsi="Times New Roman" w:cs="Times New Roman"/>
          <w:sz w:val="24"/>
          <w:szCs w:val="24"/>
        </w:rPr>
        <w:t>. Аттестационная комиссия создана  до 20 сентября, состав аттестационной комиссии назначен с</w:t>
      </w:r>
      <w:r w:rsidRPr="00B94833">
        <w:rPr>
          <w:rFonts w:ascii="Times New Roman" w:eastAsia="Times New Roman" w:hAnsi="Times New Roman" w:cs="Times New Roman"/>
          <w:sz w:val="24"/>
          <w:szCs w:val="24"/>
        </w:rPr>
        <w:t xml:space="preserve">огласно приказу отдела образования администрации </w:t>
      </w:r>
      <w:r w:rsidRPr="00B948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Пролетарского района г. Донецка от </w:t>
      </w:r>
      <w:r w:rsidR="00B94833" w:rsidRPr="00B94833">
        <w:rPr>
          <w:rFonts w:ascii="Times New Roman" w:eastAsia="Times New Roman" w:hAnsi="Times New Roman" w:cs="Times New Roman"/>
          <w:sz w:val="24"/>
          <w:szCs w:val="24"/>
        </w:rPr>
        <w:t>15.09.202</w:t>
      </w:r>
      <w:r w:rsidRPr="00B9483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B94833" w:rsidRPr="00B94833">
        <w:rPr>
          <w:rFonts w:ascii="Times New Roman" w:eastAsia="Times New Roman" w:hAnsi="Times New Roman" w:cs="Times New Roman"/>
          <w:sz w:val="24"/>
          <w:szCs w:val="24"/>
        </w:rPr>
        <w:t>209</w:t>
      </w:r>
      <w:r w:rsidRPr="00B94833">
        <w:rPr>
          <w:rFonts w:ascii="Times New Roman" w:eastAsia="Times New Roman" w:hAnsi="Times New Roman" w:cs="Times New Roman"/>
          <w:sz w:val="24"/>
          <w:szCs w:val="24"/>
        </w:rPr>
        <w:t xml:space="preserve"> «О со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здании аттестационной </w:t>
      </w:r>
      <w:proofErr w:type="gramStart"/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Pr="00F945B2">
        <w:rPr>
          <w:rFonts w:ascii="Times New Roman" w:eastAsia="Times New Roman" w:hAnsi="Times New Roman" w:cs="Times New Roman"/>
          <w:sz w:val="24"/>
          <w:szCs w:val="24"/>
          <w:lang w:val="uk-UA"/>
        </w:rPr>
        <w:t>ІІ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 уровня отдела образования администрации Пролетарского района</w:t>
      </w:r>
      <w:proofErr w:type="gramEnd"/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 г. Донецка и проведении аттестации педагогических работников в 20</w:t>
      </w:r>
      <w:r w:rsidR="00F945B2" w:rsidRPr="00F945B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863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45B2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году».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текущий год были составлены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списки работников, которые аттестуются, и предоставлены </w:t>
      </w:r>
      <w:proofErr w:type="gramStart"/>
      <w:r w:rsidRPr="00606BAE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в аттестационную комиссию. В необходимые сроки издавались  приказы, которые регламентировали этапы аттестации и утверждали ее результаты, велись протоколы заседаний аттестационной комиссии. Постоянно обновлялся  уголок по аттестации для  обеспечения прозрачности и гласности проведения аттестации. С этой же целью проводился рейтинг работников, которые аттестуются, среди коллег, родителей и детей</w:t>
      </w:r>
      <w:r w:rsidRPr="00606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</w:p>
    <w:p w:rsidR="001F3820" w:rsidRDefault="001F3820" w:rsidP="00FF1DA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F1D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4.Итоги аттестации за текущий период в сравнении с предыдущим</w:t>
      </w:r>
    </w:p>
    <w:p w:rsidR="00FF1DAB" w:rsidRPr="00FF1DAB" w:rsidRDefault="00FF1DAB" w:rsidP="00FF1DA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F3820" w:rsidRPr="00422DA7" w:rsidRDefault="001F3820" w:rsidP="00422D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В текущем году подлежало аттестации в соответствии с перспективным планом </w:t>
      </w:r>
      <w:r w:rsidR="00050766">
        <w:rPr>
          <w:rFonts w:ascii="Times New Roman" w:eastAsia="Times New Roman" w:hAnsi="Times New Roman" w:cs="Times New Roman"/>
          <w:sz w:val="24"/>
          <w:szCs w:val="24"/>
        </w:rPr>
        <w:t>1 педагог. Процесс аттестации был завершен в марте без принятия решения.</w:t>
      </w:r>
    </w:p>
    <w:p w:rsidR="00FF1DAB" w:rsidRDefault="00FF1DAB" w:rsidP="001F3820">
      <w:pPr>
        <w:tabs>
          <w:tab w:val="left" w:pos="602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F3820" w:rsidRPr="00BA4084" w:rsidRDefault="001F3820" w:rsidP="001F3820">
      <w:pPr>
        <w:tabs>
          <w:tab w:val="left" w:pos="602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Итоги аттестации </w:t>
      </w:r>
      <w:proofErr w:type="spellStart"/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педработников</w:t>
      </w:r>
      <w:proofErr w:type="spellEnd"/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М</w:t>
      </w:r>
      <w:r w:rsidR="0097294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</w:t>
      </w:r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ДОУ «</w:t>
      </w:r>
      <w:proofErr w:type="gramStart"/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Ясли-сад</w:t>
      </w:r>
      <w:proofErr w:type="gramEnd"/>
      <w:r w:rsidRPr="00BA40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№ 168 г. Донецка» </w:t>
      </w:r>
    </w:p>
    <w:p w:rsidR="001F3820" w:rsidRPr="00BA4084" w:rsidRDefault="004174B7" w:rsidP="001F3820">
      <w:pPr>
        <w:tabs>
          <w:tab w:val="left" w:pos="602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 2021-2023</w:t>
      </w:r>
      <w:r w:rsidR="005C3D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="005C3D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у.</w:t>
      </w:r>
      <w:proofErr w:type="gramStart"/>
      <w:r w:rsidR="005C3D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г</w:t>
      </w:r>
      <w:proofErr w:type="spellEnd"/>
      <w:proofErr w:type="gramEnd"/>
      <w:r w:rsidR="005C3D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</w:p>
    <w:tbl>
      <w:tblPr>
        <w:tblpPr w:leftFromText="180" w:rightFromText="180" w:vertAnchor="text" w:horzAnchor="margin" w:tblpY="27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425"/>
        <w:gridCol w:w="567"/>
        <w:gridCol w:w="425"/>
        <w:gridCol w:w="352"/>
        <w:gridCol w:w="330"/>
        <w:gridCol w:w="389"/>
        <w:gridCol w:w="389"/>
        <w:gridCol w:w="345"/>
        <w:gridCol w:w="303"/>
        <w:gridCol w:w="547"/>
        <w:gridCol w:w="426"/>
        <w:gridCol w:w="425"/>
        <w:gridCol w:w="567"/>
        <w:gridCol w:w="425"/>
        <w:gridCol w:w="567"/>
        <w:gridCol w:w="567"/>
        <w:gridCol w:w="322"/>
        <w:gridCol w:w="425"/>
        <w:gridCol w:w="425"/>
      </w:tblGrid>
      <w:tr w:rsidR="001F3820" w:rsidRPr="00606BAE" w:rsidTr="001F3820">
        <w:trPr>
          <w:trHeight w:val="551"/>
        </w:trPr>
        <w:tc>
          <w:tcPr>
            <w:tcW w:w="1526" w:type="dxa"/>
            <w:vMerge w:val="restart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spellStart"/>
            <w:r w:rsidRPr="00606BA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педагогов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  <w:proofErr w:type="gramStart"/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425" w:type="dxa"/>
            <w:vMerge w:val="restart"/>
            <w:textDirection w:val="btLr"/>
          </w:tcPr>
          <w:p w:rsidR="001F3820" w:rsidRPr="00606BAE" w:rsidRDefault="001F3820" w:rsidP="001532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Аттестовано в 20</w:t>
            </w:r>
            <w:r w:rsidR="00FF1DA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5322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5322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уч.г.</w:t>
            </w:r>
          </w:p>
        </w:tc>
        <w:tc>
          <w:tcPr>
            <w:tcW w:w="2452" w:type="dxa"/>
            <w:gridSpan w:val="6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Младший специалист</w:t>
            </w:r>
          </w:p>
        </w:tc>
        <w:tc>
          <w:tcPr>
            <w:tcW w:w="1195" w:type="dxa"/>
            <w:gridSpan w:val="3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</w:t>
            </w:r>
          </w:p>
        </w:tc>
        <w:tc>
          <w:tcPr>
            <w:tcW w:w="1418" w:type="dxa"/>
            <w:gridSpan w:val="3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ІІ категория</w:t>
            </w:r>
          </w:p>
        </w:tc>
        <w:tc>
          <w:tcPr>
            <w:tcW w:w="1559" w:type="dxa"/>
            <w:gridSpan w:val="3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І категория</w:t>
            </w:r>
          </w:p>
        </w:tc>
        <w:tc>
          <w:tcPr>
            <w:tcW w:w="1172" w:type="dxa"/>
            <w:gridSpan w:val="3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</w:tr>
      <w:tr w:rsidR="001F3820" w:rsidRPr="00606BAE" w:rsidTr="001F3820">
        <w:trPr>
          <w:cantSplit/>
          <w:trHeight w:val="1849"/>
        </w:trPr>
        <w:tc>
          <w:tcPr>
            <w:tcW w:w="1526" w:type="dxa"/>
            <w:vMerge/>
            <w:vAlign w:val="center"/>
          </w:tcPr>
          <w:p w:rsidR="001F3820" w:rsidRPr="00606BAE" w:rsidRDefault="001F3820" w:rsidP="001F38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1F3820" w:rsidRPr="00606BAE" w:rsidRDefault="001F3820" w:rsidP="001F382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  <w:vMerge/>
            <w:vAlign w:val="center"/>
          </w:tcPr>
          <w:p w:rsidR="001F3820" w:rsidRPr="00606BAE" w:rsidRDefault="001F3820" w:rsidP="001F3820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7 </w:t>
            </w:r>
            <w:proofErr w:type="spellStart"/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тарифный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разряд</w:t>
            </w:r>
            <w:proofErr w:type="spellEnd"/>
          </w:p>
        </w:tc>
        <w:tc>
          <w:tcPr>
            <w:tcW w:w="352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8 </w:t>
            </w:r>
            <w:proofErr w:type="spellStart"/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тарифныйразряд</w:t>
            </w:r>
            <w:proofErr w:type="spellEnd"/>
          </w:p>
        </w:tc>
        <w:tc>
          <w:tcPr>
            <w:tcW w:w="330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9 </w:t>
            </w:r>
            <w:proofErr w:type="spellStart"/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тарифныйразряд</w:t>
            </w:r>
            <w:proofErr w:type="spellEnd"/>
          </w:p>
        </w:tc>
        <w:tc>
          <w:tcPr>
            <w:tcW w:w="389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подтверждено</w:t>
            </w:r>
          </w:p>
        </w:tc>
        <w:tc>
          <w:tcPr>
            <w:tcW w:w="389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34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03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подтверждено</w:t>
            </w:r>
          </w:p>
        </w:tc>
        <w:tc>
          <w:tcPr>
            <w:tcW w:w="547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426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подтверждено</w:t>
            </w:r>
          </w:p>
        </w:tc>
        <w:tc>
          <w:tcPr>
            <w:tcW w:w="567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42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подтверждено</w:t>
            </w:r>
          </w:p>
        </w:tc>
        <w:tc>
          <w:tcPr>
            <w:tcW w:w="567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322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подтверждено</w:t>
            </w:r>
          </w:p>
        </w:tc>
        <w:tc>
          <w:tcPr>
            <w:tcW w:w="425" w:type="dxa"/>
            <w:textDirection w:val="btLr"/>
          </w:tcPr>
          <w:p w:rsidR="001F3820" w:rsidRPr="00606BAE" w:rsidRDefault="001F3820" w:rsidP="001F3820">
            <w:pPr>
              <w:tabs>
                <w:tab w:val="left" w:pos="6120"/>
              </w:tabs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BA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установлено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имеют: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425" w:type="dxa"/>
          </w:tcPr>
          <w:p w:rsidR="001F3820" w:rsidRPr="00606BAE" w:rsidRDefault="001532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</w:tcPr>
          <w:p w:rsidR="001F3820" w:rsidRPr="00606BAE" w:rsidRDefault="0097294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425" w:type="dxa"/>
          </w:tcPr>
          <w:p w:rsidR="001F3820" w:rsidRPr="00606BAE" w:rsidRDefault="0097294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52" w:type="dxa"/>
          </w:tcPr>
          <w:p w:rsidR="001F3820" w:rsidRPr="00606BAE" w:rsidRDefault="0097294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97294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97294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532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532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532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22" w:type="dxa"/>
          </w:tcPr>
          <w:p w:rsidR="001F3820" w:rsidRPr="00606BAE" w:rsidRDefault="001532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</w:rPr>
              <w:t xml:space="preserve">заведующих 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22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старших</w:t>
            </w:r>
          </w:p>
          <w:p w:rsidR="001F3820" w:rsidRPr="00606BAE" w:rsidRDefault="001F3820" w:rsidP="001F3820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06BAE">
              <w:rPr>
                <w:rFonts w:ascii="Times New Roman" w:eastAsia="Times New Roman" w:hAnsi="Times New Roman" w:cs="Times New Roman"/>
                <w:lang w:val="uk-UA"/>
              </w:rPr>
              <w:t>воспитателей</w:t>
            </w:r>
            <w:proofErr w:type="spellEnd"/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2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</w:rPr>
              <w:t>воспитателей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389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89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FF1DAB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FF1DAB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2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06BAE">
              <w:rPr>
                <w:rFonts w:ascii="Times New Roman" w:eastAsia="Times New Roman" w:hAnsi="Times New Roman" w:cs="Times New Roman"/>
                <w:lang w:val="uk-UA"/>
              </w:rPr>
              <w:t>логоп</w:t>
            </w:r>
            <w:proofErr w:type="spellEnd"/>
            <w:r w:rsidRPr="00606BAE">
              <w:rPr>
                <w:rFonts w:ascii="Times New Roman" w:eastAsia="Times New Roman" w:hAnsi="Times New Roman" w:cs="Times New Roman"/>
              </w:rPr>
              <w:t>./</w:t>
            </w:r>
            <w:proofErr w:type="spellStart"/>
            <w:r w:rsidRPr="00606BAE">
              <w:rPr>
                <w:rFonts w:ascii="Times New Roman" w:eastAsia="Times New Roman" w:hAnsi="Times New Roman" w:cs="Times New Roman"/>
              </w:rPr>
              <w:t>дефек</w:t>
            </w:r>
            <w:proofErr w:type="spellEnd"/>
            <w:r w:rsidRPr="00606B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FF1DAB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2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606BA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6BA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06BAE">
              <w:rPr>
                <w:rFonts w:ascii="Times New Roman" w:eastAsia="Times New Roman" w:hAnsi="Times New Roman" w:cs="Times New Roman"/>
              </w:rPr>
              <w:t>уков</w:t>
            </w:r>
            <w:proofErr w:type="spellEnd"/>
            <w:r w:rsidRPr="00606B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2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1F3820" w:rsidRPr="00606BAE" w:rsidTr="001F3820">
        <w:trPr>
          <w:trHeight w:val="225"/>
        </w:trPr>
        <w:tc>
          <w:tcPr>
            <w:tcW w:w="15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</w:rPr>
              <w:t>психологов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52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30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89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4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03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4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6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97294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06BAE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567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322" w:type="dxa"/>
          </w:tcPr>
          <w:p w:rsidR="001F3820" w:rsidRPr="00606BAE" w:rsidRDefault="001532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425" w:type="dxa"/>
          </w:tcPr>
          <w:p w:rsidR="001F3820" w:rsidRPr="00606BAE" w:rsidRDefault="001F3820" w:rsidP="001F3820">
            <w:pPr>
              <w:tabs>
                <w:tab w:val="left" w:pos="6120"/>
              </w:tabs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</w:tbl>
    <w:p w:rsidR="001F3820" w:rsidRPr="00A36307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</w:pPr>
    </w:p>
    <w:p w:rsidR="001F38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1DAB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согласно цифровым показателям </w:t>
      </w:r>
      <w:proofErr w:type="gramStart"/>
      <w:r w:rsidRPr="00606BAE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F1D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из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педагогов: </w:t>
      </w:r>
    </w:p>
    <w:p w:rsidR="00FF1DAB" w:rsidRDefault="00FF1DAB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proofErr w:type="gramStart"/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F382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%) име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 тарифный разряд,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1DAB" w:rsidRDefault="00FF1DAB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68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 педагогов (</w:t>
      </w:r>
      <w:r w:rsidR="00C875FF">
        <w:rPr>
          <w:rFonts w:ascii="Times New Roman" w:eastAsia="Times New Roman" w:hAnsi="Times New Roman" w:cs="Times New Roman"/>
          <w:sz w:val="24"/>
          <w:szCs w:val="24"/>
        </w:rPr>
        <w:t>71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%) имеют 9 тарифный разряд, </w:t>
      </w:r>
    </w:p>
    <w:p w:rsidR="00FF1DAB" w:rsidRDefault="00FF1DAB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68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педагога (</w:t>
      </w:r>
      <w:r w:rsidR="00DD6853">
        <w:rPr>
          <w:rFonts w:ascii="Times New Roman" w:eastAsia="Times New Roman" w:hAnsi="Times New Roman" w:cs="Times New Roman"/>
          <w:sz w:val="24"/>
          <w:szCs w:val="24"/>
        </w:rPr>
        <w:t>8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%) имеют   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I квалификационную категорию, </w:t>
      </w:r>
    </w:p>
    <w:p w:rsidR="00FF1DAB" w:rsidRDefault="00FF1DAB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D68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 (</w:t>
      </w:r>
      <w:r w:rsidR="00DD6853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%) имеет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I квалификационную категорию,</w:t>
      </w:r>
    </w:p>
    <w:p w:rsidR="001F3820" w:rsidRPr="00606BAE" w:rsidRDefault="00FF1DAB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 педагога </w:t>
      </w:r>
      <w:proofErr w:type="gramStart"/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1F3820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%) имеют  </w:t>
      </w:r>
      <w:r w:rsidR="001F3820">
        <w:rPr>
          <w:rFonts w:ascii="Times New Roman" w:eastAsia="Times New Roman" w:hAnsi="Times New Roman" w:cs="Times New Roman"/>
          <w:sz w:val="24"/>
          <w:szCs w:val="24"/>
        </w:rPr>
        <w:t>высшую категорию</w:t>
      </w:r>
    </w:p>
    <w:p w:rsidR="001F3820" w:rsidRPr="00606BAE" w:rsidRDefault="001F3820" w:rsidP="00EB1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820" w:rsidRPr="00606BAE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4.3.</w:t>
      </w:r>
      <w:r w:rsidRPr="00606B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Изучение системы работы педагогов, которые аттестуются. Обобщение перспективного педагогического опыта.</w:t>
      </w:r>
    </w:p>
    <w:p w:rsidR="001F3820" w:rsidRPr="00606BAE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</w:pPr>
    </w:p>
    <w:p w:rsidR="001F3820" w:rsidRPr="00606BAE" w:rsidRDefault="001F3820" w:rsidP="001F3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pacing w:val="-1"/>
          <w:sz w:val="24"/>
          <w:szCs w:val="24"/>
        </w:rPr>
        <w:t>В аттестационный период работа педагога становится открытой для коллег. Представление опыта в коллективе значимо не только для самого автора в плане обмена мнениями, но и для других воспитателей, что становится своеобразной школой повышения педагогического мастерства.</w:t>
      </w:r>
    </w:p>
    <w:p w:rsidR="00AE02C2" w:rsidRPr="00AE02C2" w:rsidRDefault="001F3820" w:rsidP="00AE02C2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аттестуемый  </w:t>
      </w:r>
      <w:r w:rsidR="00C875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3D30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тарший воспитатель  Суркова В.И.</w:t>
      </w:r>
      <w:r w:rsidRPr="00E47D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зарекомендовала себя грамотным  педагогом. </w:t>
      </w:r>
      <w:r w:rsidR="00C87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75FF" w:rsidRPr="00AE02C2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AE02C2" w:rsidRPr="00AE02C2">
        <w:rPr>
          <w:rFonts w:ascii="Times New Roman" w:eastAsia="Times New Roman" w:hAnsi="Times New Roman" w:cs="Times New Roman"/>
          <w:color w:val="000000"/>
          <w:sz w:val="24"/>
          <w:szCs w:val="24"/>
        </w:rPr>
        <w:t>овела для педагогов мастер класс</w:t>
      </w:r>
      <w:r w:rsidR="00C875FF" w:rsidRPr="00AE0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</w:t>
      </w:r>
      <w:r w:rsidR="00AE02C2" w:rsidRPr="00AE02C2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экологию</w:t>
      </w:r>
      <w:r w:rsidR="00AE02C2" w:rsidRPr="00AE02C2">
        <w:rPr>
          <w:rFonts w:ascii="Times New Roman" w:eastAsia="Times New Roman" w:hAnsi="Times New Roman" w:cs="Times New Roman"/>
          <w:sz w:val="24"/>
          <w:szCs w:val="24"/>
        </w:rPr>
        <w:t xml:space="preserve">», выступила на педсовете с докладом «Умственное </w:t>
      </w:r>
      <w:r w:rsidR="00AE02C2" w:rsidRPr="00AE02C2">
        <w:rPr>
          <w:rFonts w:ascii="Times New Roman" w:eastAsia="Times New Roman" w:hAnsi="Times New Roman" w:cs="Times New Roman"/>
          <w:bCs/>
          <w:sz w:val="24"/>
          <w:szCs w:val="24"/>
        </w:rPr>
        <w:t>воспитание детей в процессе ознакомления с природой».</w:t>
      </w:r>
    </w:p>
    <w:p w:rsidR="001F3820" w:rsidRPr="004D49E8" w:rsidRDefault="00C875FF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820" w:rsidRPr="00AE02C2">
        <w:rPr>
          <w:rFonts w:ascii="Times New Roman" w:eastAsia="Times New Roman" w:hAnsi="Times New Roman" w:cs="Times New Roman"/>
          <w:sz w:val="24"/>
          <w:szCs w:val="24"/>
        </w:rPr>
        <w:t>Оценка деятельности</w:t>
      </w:r>
      <w:r w:rsidR="00AE02C2" w:rsidRPr="00AE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7D6F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воспитателя</w:t>
      </w:r>
      <w:proofErr w:type="spellEnd"/>
      <w:r w:rsidR="00E47D6F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>со</w:t>
      </w:r>
      <w:proofErr w:type="spellEnd"/>
      <w:r w:rsidR="001F382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F382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>стороны</w:t>
      </w:r>
      <w:proofErr w:type="spellEnd"/>
      <w:r w:rsidR="001F382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колег</w:t>
      </w:r>
      <w:r w:rsidR="00332BA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332BA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>родителей</w:t>
      </w:r>
      <w:proofErr w:type="spellEnd"/>
      <w:r w:rsidR="00332BA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32BA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>воспитанников</w:t>
      </w:r>
      <w:proofErr w:type="spellEnd"/>
      <w:r w:rsidR="00332BA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3820" w:rsidRPr="00AE02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F3820" w:rsidRPr="00AE02C2">
        <w:rPr>
          <w:rFonts w:ascii="Times New Roman" w:eastAsia="Times New Roman" w:hAnsi="Times New Roman" w:cs="Times New Roman"/>
          <w:sz w:val="24"/>
          <w:szCs w:val="24"/>
        </w:rPr>
        <w:t>имеет высокий уровень - 100% .</w:t>
      </w:r>
      <w:r w:rsidR="00AE02C2">
        <w:rPr>
          <w:rFonts w:ascii="Times New Roman" w:hAnsi="Times New Roman" w:cs="Times New Roman"/>
          <w:sz w:val="24"/>
          <w:szCs w:val="24"/>
        </w:rPr>
        <w:t xml:space="preserve"> </w:t>
      </w:r>
      <w:r w:rsidR="001F3820" w:rsidRPr="00E47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>В январе 202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3 года педагог Суркова В.И.</w:t>
      </w:r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 xml:space="preserve">успешно прошла </w:t>
      </w:r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 xml:space="preserve">тестовое определение уровня профессиональных знаний в Центре дистанционной самодиагностики при ДРИДПО </w:t>
      </w:r>
      <w:proofErr w:type="gramStart"/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AE02C2">
        <w:rPr>
          <w:rFonts w:ascii="Times New Roman" w:eastAsia="Times New Roman" w:hAnsi="Times New Roman" w:cs="Times New Roman"/>
          <w:sz w:val="24"/>
          <w:szCs w:val="24"/>
        </w:rPr>
        <w:t>едующим</w:t>
      </w:r>
      <w:proofErr w:type="gramEnd"/>
      <w:r w:rsidR="00AE02C2">
        <w:rPr>
          <w:rFonts w:ascii="Times New Roman" w:eastAsia="Times New Roman" w:hAnsi="Times New Roman" w:cs="Times New Roman"/>
          <w:sz w:val="24"/>
          <w:szCs w:val="24"/>
        </w:rPr>
        <w:t xml:space="preserve"> дисциплине</w:t>
      </w:r>
      <w:r w:rsidR="001F3820" w:rsidRPr="004D49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3820" w:rsidRPr="004D49E8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E8">
        <w:rPr>
          <w:rFonts w:ascii="Times New Roman" w:eastAsia="Times New Roman" w:hAnsi="Times New Roman" w:cs="Times New Roman"/>
          <w:sz w:val="24"/>
          <w:szCs w:val="24"/>
        </w:rPr>
        <w:t>- «Педагоги ДО</w:t>
      </w:r>
      <w:proofErr w:type="gramStart"/>
      <w:r w:rsidR="005C3D30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5C3D30">
        <w:rPr>
          <w:rFonts w:ascii="Times New Roman" w:eastAsia="Times New Roman" w:hAnsi="Times New Roman" w:cs="Times New Roman"/>
          <w:sz w:val="24"/>
          <w:szCs w:val="24"/>
        </w:rPr>
        <w:t>У)», (сертификаты от 10.02.2023</w:t>
      </w:r>
      <w:r w:rsidRPr="004D49E8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1F3820" w:rsidRPr="00A36307" w:rsidRDefault="00332BA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</w:t>
      </w:r>
      <w:r w:rsidR="001F3820" w:rsidRPr="00606BAE">
        <w:rPr>
          <w:rFonts w:ascii="Times New Roman" w:eastAsia="Times New Roman" w:hAnsi="Times New Roman" w:cs="Times New Roman"/>
          <w:b/>
          <w:sz w:val="24"/>
          <w:szCs w:val="24"/>
        </w:rPr>
        <w:t>вод:</w:t>
      </w:r>
    </w:p>
    <w:p w:rsidR="001F3820" w:rsidRPr="00606BAE" w:rsidRDefault="001F3820" w:rsidP="001F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1.Считать организационно-управленческую деятельность дошкольного учреждения по  аттестации </w:t>
      </w:r>
      <w:proofErr w:type="spellStart"/>
      <w:r w:rsidRPr="00606BAE">
        <w:rPr>
          <w:rFonts w:ascii="Times New Roman" w:eastAsia="Times New Roman" w:hAnsi="Times New Roman" w:cs="Times New Roman"/>
          <w:sz w:val="24"/>
          <w:szCs w:val="24"/>
        </w:rPr>
        <w:t>педработников</w:t>
      </w:r>
      <w:proofErr w:type="spellEnd"/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в 20</w:t>
      </w:r>
      <w:r w:rsidR="000112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 учебном году  удовлетворительной, что отвечает республиканским  требованиям и стимулирует повышение профессионального роста педагогических работников. </w:t>
      </w:r>
    </w:p>
    <w:p w:rsidR="001F3820" w:rsidRPr="00606BAE" w:rsidRDefault="001F3820" w:rsidP="001F3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2.Признать роботу аттестационной комиссии І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95070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№ 168 ,М</w:t>
      </w:r>
      <w:r w:rsidR="0095070E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№ 234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0112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6BAE">
        <w:rPr>
          <w:rFonts w:ascii="Times New Roman" w:eastAsia="Times New Roman" w:hAnsi="Times New Roman" w:cs="Times New Roman"/>
          <w:sz w:val="24"/>
          <w:szCs w:val="24"/>
        </w:rPr>
        <w:t>учебном году проведенной   на достаточном уровне.</w:t>
      </w:r>
    </w:p>
    <w:p w:rsidR="001F3820" w:rsidRDefault="001F3820" w:rsidP="000112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0112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Исходя из выше изложенного, можно определить следующие задачи аттестационной комиссии на следующий год:</w:t>
      </w:r>
    </w:p>
    <w:p w:rsidR="005C3D30" w:rsidRPr="000112E4" w:rsidRDefault="005C3D30" w:rsidP="005C3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1.В связи с переходом ДНР в нормативно-правовую базу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РФ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зучить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нормативные документы РФ по проведению аттестации педагогических работников.</w:t>
      </w:r>
    </w:p>
    <w:p w:rsidR="001F3820" w:rsidRPr="00606BAE" w:rsidRDefault="005C3D3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.Направить деятельность дошкольного учреждения  на личностный рост педагогических кадров через развитие компетентности, уровня профессионального мастерства каждого. </w:t>
      </w:r>
    </w:p>
    <w:p w:rsidR="001F3820" w:rsidRPr="00606BAE" w:rsidRDefault="005C3D3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.Поставить в прямую зависимость итоги аттестации педагогов от результативности их работы на областном, районном, дошкольном  уровнях в </w:t>
      </w:r>
      <w:proofErr w:type="spellStart"/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межаттестационный</w:t>
      </w:r>
      <w:proofErr w:type="spellEnd"/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 xml:space="preserve"> период.</w:t>
      </w:r>
    </w:p>
    <w:p w:rsidR="001F3820" w:rsidRPr="00606BAE" w:rsidRDefault="005C3D3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.Продолжать  системную работу по повышению  педагогического мастерства, компетентности педагогов.</w:t>
      </w:r>
    </w:p>
    <w:p w:rsidR="001F3820" w:rsidRPr="00606BAE" w:rsidRDefault="005C3D30" w:rsidP="001F382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F3820" w:rsidRPr="00606BAE">
        <w:rPr>
          <w:rFonts w:ascii="Times New Roman" w:eastAsia="Times New Roman" w:hAnsi="Times New Roman" w:cs="Times New Roman"/>
          <w:sz w:val="24"/>
          <w:szCs w:val="24"/>
        </w:rPr>
        <w:t>. Продолжать  выявлять, изучать, обобщать,  распространять перспективный педагогический опыт.</w:t>
      </w:r>
    </w:p>
    <w:p w:rsidR="001F3820" w:rsidRPr="00366C2F" w:rsidRDefault="001F3820" w:rsidP="001F38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учреждении  постоянно стимулируется квалификационный и творческий рост педагогов. В </w:t>
      </w:r>
      <w:r w:rsidR="000112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112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C3D3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</w:rPr>
        <w:t>у.г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</w:rPr>
        <w:t>. план курсовой переподготовки</w:t>
      </w:r>
      <w:r w:rsidR="00B07D93">
        <w:rPr>
          <w:rFonts w:ascii="Times New Roman" w:eastAsia="Times New Roman" w:hAnsi="Times New Roman" w:cs="Times New Roman"/>
          <w:sz w:val="24"/>
          <w:szCs w:val="24"/>
        </w:rPr>
        <w:t xml:space="preserve"> выполнен на 100%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и аттестации выполнен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D9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F3820" w:rsidRDefault="001F3820" w:rsidP="001F38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3820" w:rsidRPr="00366C2F" w:rsidRDefault="001F3820" w:rsidP="001F38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на 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07D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B07D9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у.</w:t>
      </w:r>
      <w:proofErr w:type="gramStart"/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.:</w:t>
      </w:r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1.Проводить работу по стимулированию педагогов на участи</w:t>
      </w:r>
      <w:r w:rsidR="001B27D7">
        <w:rPr>
          <w:rFonts w:ascii="Times New Roman" w:hAnsi="Times New Roman" w:cs="Times New Roman"/>
          <w:sz w:val="24"/>
          <w:szCs w:val="24"/>
        </w:rPr>
        <w:t>е</w:t>
      </w:r>
      <w:r w:rsidRPr="00366C2F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районных мероприятиях.</w:t>
      </w:r>
    </w:p>
    <w:p w:rsidR="001F3820" w:rsidRPr="00366C2F" w:rsidRDefault="001F3820" w:rsidP="001F38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2. Развивать творческий потенциал педагогов при использовании 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ИКТ-технологий</w:t>
      </w:r>
      <w:proofErr w:type="gramEnd"/>
    </w:p>
    <w:p w:rsidR="001F3820" w:rsidRPr="00366C2F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3. Систематиз</w:t>
      </w:r>
      <w:r w:rsidR="001B27D7">
        <w:rPr>
          <w:rFonts w:ascii="Times New Roman" w:hAnsi="Times New Roman" w:cs="Times New Roman"/>
          <w:sz w:val="24"/>
          <w:szCs w:val="24"/>
        </w:rPr>
        <w:t>ировать</w:t>
      </w:r>
      <w:r w:rsidRPr="00366C2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B27D7">
        <w:rPr>
          <w:rFonts w:ascii="Times New Roman" w:hAnsi="Times New Roman" w:cs="Times New Roman"/>
          <w:sz w:val="24"/>
          <w:szCs w:val="24"/>
        </w:rPr>
        <w:t>у</w:t>
      </w:r>
      <w:r w:rsidRPr="00366C2F">
        <w:rPr>
          <w:rFonts w:ascii="Times New Roman" w:hAnsi="Times New Roman" w:cs="Times New Roman"/>
          <w:sz w:val="24"/>
          <w:szCs w:val="24"/>
        </w:rPr>
        <w:t xml:space="preserve"> по внедрению </w:t>
      </w:r>
      <w:r w:rsidR="00B07D93">
        <w:rPr>
          <w:rFonts w:ascii="Times New Roman" w:hAnsi="Times New Roman" w:cs="Times New Roman"/>
          <w:sz w:val="24"/>
          <w:szCs w:val="24"/>
        </w:rPr>
        <w:t>Ф</w:t>
      </w:r>
      <w:r w:rsidRPr="00366C2F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66C2F">
        <w:rPr>
          <w:rFonts w:ascii="Times New Roman" w:hAnsi="Times New Roman" w:cs="Times New Roman"/>
          <w:sz w:val="24"/>
          <w:szCs w:val="24"/>
        </w:rPr>
        <w:t>М</w:t>
      </w:r>
      <w:r w:rsidR="0095070E">
        <w:rPr>
          <w:rFonts w:ascii="Times New Roman" w:hAnsi="Times New Roman" w:cs="Times New Roman"/>
          <w:sz w:val="24"/>
          <w:szCs w:val="24"/>
        </w:rPr>
        <w:t>Б</w:t>
      </w:r>
      <w:r w:rsidRPr="00366C2F">
        <w:rPr>
          <w:rFonts w:ascii="Times New Roman" w:hAnsi="Times New Roman" w:cs="Times New Roman"/>
          <w:sz w:val="24"/>
          <w:szCs w:val="24"/>
        </w:rPr>
        <w:t>ДОУ</w:t>
      </w:r>
      <w:r w:rsidR="001B27D7">
        <w:rPr>
          <w:rFonts w:ascii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повышение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нальной компетенции педагогов. </w:t>
      </w:r>
      <w:r w:rsidRPr="00366C2F">
        <w:rPr>
          <w:rFonts w:ascii="Times New Roman" w:hAnsi="Times New Roman" w:cs="Times New Roman"/>
          <w:sz w:val="24"/>
          <w:szCs w:val="24"/>
        </w:rPr>
        <w:t xml:space="preserve">Проведение консультаций: «Оформление документации педагогов», «Педагогический мониторинг в соответствии с </w:t>
      </w:r>
      <w:r w:rsidR="00B07D93">
        <w:rPr>
          <w:rFonts w:ascii="Times New Roman" w:hAnsi="Times New Roman" w:cs="Times New Roman"/>
          <w:sz w:val="24"/>
          <w:szCs w:val="24"/>
        </w:rPr>
        <w:t>Ф</w:t>
      </w:r>
      <w:r w:rsidRPr="00366C2F">
        <w:rPr>
          <w:rFonts w:ascii="Times New Roman" w:hAnsi="Times New Roman" w:cs="Times New Roman"/>
          <w:sz w:val="24"/>
          <w:szCs w:val="24"/>
        </w:rPr>
        <w:t xml:space="preserve">ГОС 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Pr="00366C2F">
        <w:rPr>
          <w:rFonts w:ascii="Times New Roman" w:hAnsi="Times New Roman" w:cs="Times New Roman"/>
          <w:sz w:val="24"/>
          <w:szCs w:val="24"/>
        </w:rPr>
        <w:t>Самообразование</w:t>
      </w:r>
      <w:proofErr w:type="gramEnd"/>
      <w:r w:rsidRPr="00366C2F">
        <w:rPr>
          <w:rFonts w:ascii="Times New Roman" w:hAnsi="Times New Roman" w:cs="Times New Roman"/>
          <w:sz w:val="24"/>
          <w:szCs w:val="24"/>
        </w:rPr>
        <w:t xml:space="preserve"> – одна из форм повышения профессионального мастерства педагога в деле повышения качества образования»</w:t>
      </w:r>
    </w:p>
    <w:p w:rsidR="001F3820" w:rsidRDefault="001F3820" w:rsidP="001F382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820" w:rsidRPr="00B87539" w:rsidRDefault="001F3820" w:rsidP="001F382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proofErr w:type="spellStart"/>
      <w:r w:rsidRPr="00366C2F">
        <w:rPr>
          <w:rFonts w:ascii="Times New Roman" w:hAnsi="Times New Roman" w:cs="Times New Roman"/>
          <w:b/>
          <w:sz w:val="24"/>
          <w:szCs w:val="24"/>
          <w:lang w:val="uk-UA"/>
        </w:rPr>
        <w:t>Методическая</w:t>
      </w:r>
      <w:proofErr w:type="spellEnd"/>
      <w:r w:rsidR="001B27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hAnsi="Times New Roman" w:cs="Times New Roman"/>
          <w:b/>
          <w:sz w:val="24"/>
          <w:szCs w:val="24"/>
          <w:lang w:val="uk-UA"/>
        </w:rPr>
        <w:t>работа</w:t>
      </w:r>
      <w:proofErr w:type="spellEnd"/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Система методической работы в 20</w:t>
      </w:r>
      <w:r w:rsidR="000112E4">
        <w:rPr>
          <w:rFonts w:ascii="Times New Roman" w:hAnsi="Times New Roman" w:cs="Times New Roman"/>
          <w:sz w:val="24"/>
          <w:szCs w:val="24"/>
        </w:rPr>
        <w:t>2</w:t>
      </w:r>
      <w:r w:rsidR="0095070E">
        <w:rPr>
          <w:rFonts w:ascii="Times New Roman" w:hAnsi="Times New Roman" w:cs="Times New Roman"/>
          <w:sz w:val="24"/>
          <w:szCs w:val="24"/>
        </w:rPr>
        <w:t>2</w:t>
      </w:r>
      <w:r w:rsidRPr="00366C2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070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366C2F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366C2F">
        <w:rPr>
          <w:rFonts w:ascii="Times New Roman" w:hAnsi="Times New Roman" w:cs="Times New Roman"/>
          <w:sz w:val="24"/>
          <w:szCs w:val="24"/>
        </w:rPr>
        <w:t xml:space="preserve">. была направлена на </w:t>
      </w:r>
      <w:r w:rsidR="001B27D7">
        <w:rPr>
          <w:rFonts w:ascii="Times New Roman" w:hAnsi="Times New Roman" w:cs="Times New Roman"/>
          <w:sz w:val="24"/>
          <w:szCs w:val="24"/>
        </w:rPr>
        <w:t>повышение мастерства педагогов через различные виды деятел</w:t>
      </w:r>
      <w:r w:rsidR="00180299">
        <w:rPr>
          <w:rFonts w:ascii="Times New Roman" w:hAnsi="Times New Roman" w:cs="Times New Roman"/>
          <w:sz w:val="24"/>
          <w:szCs w:val="24"/>
        </w:rPr>
        <w:t xml:space="preserve">ьности педсоветы, мастер-классы, круглые </w:t>
      </w:r>
      <w:proofErr w:type="spellStart"/>
      <w:r w:rsidR="00180299">
        <w:rPr>
          <w:rFonts w:ascii="Times New Roman" w:hAnsi="Times New Roman" w:cs="Times New Roman"/>
          <w:sz w:val="24"/>
          <w:szCs w:val="24"/>
        </w:rPr>
        <w:t>столы</w:t>
      </w:r>
      <w:proofErr w:type="gramStart"/>
      <w:r w:rsidR="0018029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180299">
        <w:rPr>
          <w:rFonts w:ascii="Times New Roman" w:hAnsi="Times New Roman" w:cs="Times New Roman"/>
          <w:sz w:val="24"/>
          <w:szCs w:val="24"/>
        </w:rPr>
        <w:t>еминары</w:t>
      </w:r>
      <w:proofErr w:type="spellEnd"/>
      <w:r w:rsidR="00180299">
        <w:rPr>
          <w:rFonts w:ascii="Times New Roman" w:hAnsi="Times New Roman" w:cs="Times New Roman"/>
          <w:sz w:val="24"/>
          <w:szCs w:val="24"/>
        </w:rPr>
        <w:t xml:space="preserve"> практикумы и т.д.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>Методическая работа в М</w:t>
      </w:r>
      <w:r w:rsidR="0095070E">
        <w:rPr>
          <w:rFonts w:ascii="Times New Roman" w:hAnsi="Times New Roman" w:cs="Times New Roman"/>
          <w:sz w:val="24"/>
          <w:szCs w:val="24"/>
        </w:rPr>
        <w:t>Б</w:t>
      </w:r>
      <w:r w:rsidRPr="00366C2F">
        <w:rPr>
          <w:rFonts w:ascii="Times New Roman" w:hAnsi="Times New Roman" w:cs="Times New Roman"/>
          <w:sz w:val="24"/>
          <w:szCs w:val="24"/>
        </w:rPr>
        <w:t xml:space="preserve">ДОУ ведется по четырем основным направлениям: 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1. Аналитическая деятельность. 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2. Информационная деятельность. </w:t>
      </w:r>
    </w:p>
    <w:p w:rsidR="001F3820" w:rsidRPr="00366C2F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sz w:val="24"/>
          <w:szCs w:val="24"/>
        </w:rPr>
        <w:t xml:space="preserve">3. Организационно-методическая деятельность. </w:t>
      </w:r>
    </w:p>
    <w:p w:rsidR="001F3820" w:rsidRPr="00615D81" w:rsidRDefault="001F3820" w:rsidP="001F382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6C2F">
        <w:t>4. Консультационная деятельность.</w:t>
      </w:r>
      <w:r w:rsidRPr="00615D81">
        <w:rPr>
          <w:color w:val="000000"/>
        </w:rPr>
        <w:t xml:space="preserve"> 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1F3820" w:rsidRPr="00615D81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методической работы:</w:t>
      </w:r>
    </w:p>
    <w:p w:rsidR="001F3820" w:rsidRPr="00615D81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Традиционные: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педсоветы;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семинары;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семинары-практикумы;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педагогов над темами самообразования;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мероприятия и их анализ;</w:t>
      </w:r>
    </w:p>
    <w:p w:rsidR="001F3820" w:rsidRPr="00615D81" w:rsidRDefault="001F3820" w:rsidP="001F3820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конкурсах.</w:t>
      </w:r>
    </w:p>
    <w:p w:rsidR="001F3820" w:rsidRPr="00615D81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Инновационные:</w:t>
      </w:r>
    </w:p>
    <w:p w:rsidR="001F3820" w:rsidRPr="00615D81" w:rsidRDefault="001F3820" w:rsidP="001F3820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proofErr w:type="gramEnd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портфолио педагогов»;</w:t>
      </w:r>
    </w:p>
    <w:p w:rsidR="001F3820" w:rsidRPr="00615D81" w:rsidRDefault="001F3820" w:rsidP="001F3820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1F3820" w:rsidRPr="00615D81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Default="000112E4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820" w:rsidRPr="00615D81">
        <w:rPr>
          <w:rFonts w:ascii="Times New Roman" w:hAnsi="Times New Roman" w:cs="Times New Roman"/>
          <w:sz w:val="24"/>
          <w:szCs w:val="24"/>
        </w:rPr>
        <w:t>Все формы методической работы в М</w:t>
      </w:r>
      <w:r w:rsidR="0095070E">
        <w:rPr>
          <w:rFonts w:ascii="Times New Roman" w:hAnsi="Times New Roman" w:cs="Times New Roman"/>
          <w:sz w:val="24"/>
          <w:szCs w:val="24"/>
        </w:rPr>
        <w:t>Б</w:t>
      </w:r>
      <w:r w:rsidR="001F3820" w:rsidRPr="00615D81">
        <w:rPr>
          <w:rFonts w:ascii="Times New Roman" w:hAnsi="Times New Roman" w:cs="Times New Roman"/>
          <w:sz w:val="24"/>
          <w:szCs w:val="24"/>
        </w:rPr>
        <w:t xml:space="preserve">ДОУ </w:t>
      </w:r>
      <w:r w:rsidR="00180299" w:rsidRPr="00615D81">
        <w:rPr>
          <w:rFonts w:ascii="Times New Roman" w:hAnsi="Times New Roman" w:cs="Times New Roman"/>
          <w:sz w:val="24"/>
          <w:szCs w:val="24"/>
        </w:rPr>
        <w:t xml:space="preserve">были </w:t>
      </w:r>
      <w:r w:rsidR="001F3820" w:rsidRPr="00615D81">
        <w:rPr>
          <w:rFonts w:ascii="Times New Roman" w:hAnsi="Times New Roman" w:cs="Times New Roman"/>
          <w:sz w:val="24"/>
          <w:szCs w:val="24"/>
        </w:rPr>
        <w:t xml:space="preserve">направлены на выполнение задач, сформулированных в годовом плане. </w:t>
      </w:r>
    </w:p>
    <w:p w:rsidR="000112E4" w:rsidRPr="00615D81" w:rsidRDefault="000112E4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Default="001F3820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5D81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0112E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07D9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15D81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B07D9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15D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15D81">
        <w:rPr>
          <w:rFonts w:ascii="Times New Roman" w:hAnsi="Times New Roman" w:cs="Times New Roman"/>
          <w:sz w:val="24"/>
          <w:szCs w:val="24"/>
          <w:u w:val="single"/>
        </w:rPr>
        <w:t>у.г</w:t>
      </w:r>
      <w:proofErr w:type="spellEnd"/>
      <w:r w:rsidRPr="00615D81">
        <w:rPr>
          <w:rFonts w:ascii="Times New Roman" w:hAnsi="Times New Roman" w:cs="Times New Roman"/>
          <w:sz w:val="24"/>
          <w:szCs w:val="24"/>
          <w:u w:val="single"/>
        </w:rPr>
        <w:t>. были поставлены следующие задачи:</w:t>
      </w:r>
    </w:p>
    <w:p w:rsidR="000112E4" w:rsidRPr="000112E4" w:rsidRDefault="000112E4" w:rsidP="001F382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70E" w:rsidRPr="0095070E" w:rsidRDefault="0095070E" w:rsidP="0095070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70E">
        <w:rPr>
          <w:rFonts w:ascii="Times New Roman" w:eastAsia="Times New Roman" w:hAnsi="Times New Roman" w:cs="Times New Roman"/>
          <w:b/>
          <w:i/>
          <w:sz w:val="24"/>
          <w:szCs w:val="24"/>
        </w:rPr>
        <w:t>1.Продолжать  повышать  эффективность работы с детьми по развитию речи, 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технологий)</w:t>
      </w:r>
    </w:p>
    <w:p w:rsidR="0095070E" w:rsidRPr="0095070E" w:rsidRDefault="0095070E" w:rsidP="0095070E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5070E">
        <w:rPr>
          <w:rFonts w:ascii="Times New Roman" w:eastAsia="Times New Roman" w:hAnsi="Times New Roman" w:cs="Times New Roman"/>
          <w:b/>
          <w:i/>
          <w:sz w:val="24"/>
          <w:szCs w:val="24"/>
        </w:rPr>
        <w:t>2. Формировать нравственно – патриотические качества дошкольников в процессе трудовой деятельности;</w:t>
      </w:r>
    </w:p>
    <w:p w:rsidR="000112E4" w:rsidRPr="0095070E" w:rsidRDefault="0095070E" w:rsidP="000112E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b/>
          <w:i/>
          <w:sz w:val="24"/>
          <w:szCs w:val="24"/>
        </w:rPr>
        <w:t>3. Совершенствовать работу по созданию единого образовательного пространства «</w:t>
      </w:r>
      <w:proofErr w:type="gramStart"/>
      <w:r w:rsidRPr="0095070E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Детский</w:t>
      </w:r>
      <w:proofErr w:type="gramEnd"/>
      <w:r w:rsidRPr="009507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сад-семья-школа», формированию семейных ценностей., представлений о ЗОЖ и основах безопасности.</w:t>
      </w:r>
    </w:p>
    <w:p w:rsidR="001F3820" w:rsidRPr="00615D81" w:rsidRDefault="001F3820" w:rsidP="001F38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15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D81">
        <w:rPr>
          <w:rFonts w:ascii="Times New Roman" w:hAnsi="Times New Roman" w:cs="Times New Roman"/>
          <w:i/>
          <w:sz w:val="24"/>
          <w:szCs w:val="24"/>
          <w:u w:val="single"/>
        </w:rPr>
        <w:t>Вышепоставленные</w:t>
      </w:r>
      <w:proofErr w:type="spellEnd"/>
      <w:r w:rsidRPr="00615D81">
        <w:rPr>
          <w:rFonts w:ascii="Times New Roman" w:hAnsi="Times New Roman" w:cs="Times New Roman"/>
          <w:i/>
          <w:sz w:val="24"/>
          <w:szCs w:val="24"/>
          <w:u w:val="single"/>
        </w:rPr>
        <w:t xml:space="preserve">  задачи реализовывались через мероприятия: </w:t>
      </w:r>
    </w:p>
    <w:p w:rsidR="001F3820" w:rsidRPr="00615D81" w:rsidRDefault="001F3820" w:rsidP="001F382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15D8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15D81">
        <w:rPr>
          <w:rFonts w:ascii="Times New Roman" w:hAnsi="Times New Roman" w:cs="Times New Roman"/>
          <w:b/>
          <w:sz w:val="24"/>
          <w:szCs w:val="24"/>
        </w:rPr>
        <w:t>проведены</w:t>
      </w:r>
      <w:proofErr w:type="gramEnd"/>
      <w:r w:rsidRPr="00615D81">
        <w:rPr>
          <w:rFonts w:ascii="Times New Roman" w:hAnsi="Times New Roman" w:cs="Times New Roman"/>
          <w:b/>
          <w:sz w:val="24"/>
          <w:szCs w:val="24"/>
        </w:rPr>
        <w:t xml:space="preserve">  4 педагогических совета:</w:t>
      </w:r>
    </w:p>
    <w:p w:rsidR="006868BC" w:rsidRDefault="0095070E" w:rsidP="006868B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70E">
        <w:rPr>
          <w:rFonts w:ascii="Times New Roman" w:eastAsia="Calibri" w:hAnsi="Times New Roman" w:cs="Times New Roman"/>
          <w:sz w:val="24"/>
          <w:szCs w:val="24"/>
          <w:lang w:eastAsia="en-US"/>
        </w:rPr>
        <w:t>№ 3. Тема: «Организация работы в  М</w:t>
      </w:r>
      <w:r w:rsidR="00B07D93">
        <w:rPr>
          <w:rFonts w:ascii="Times New Roman" w:eastAsia="Calibri" w:hAnsi="Times New Roman" w:cs="Times New Roman"/>
          <w:sz w:val="24"/>
          <w:szCs w:val="24"/>
          <w:lang w:eastAsia="en-US"/>
        </w:rPr>
        <w:t>БДОУ на 2022 – 2023</w:t>
      </w:r>
      <w:r w:rsidRPr="009507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год». </w:t>
      </w:r>
      <w:proofErr w:type="gramStart"/>
      <w:r w:rsidRPr="0095070E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Установочный</w:t>
      </w:r>
      <w:proofErr w:type="gramEnd"/>
      <w:r w:rsidRPr="009507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(организация деятельности педагогического коллектива в 202</w:t>
      </w:r>
      <w:r w:rsidR="00B07D93">
        <w:rPr>
          <w:rFonts w:ascii="Times New Roman" w:eastAsia="Calibri" w:hAnsi="Times New Roman" w:cs="Times New Roman"/>
          <w:sz w:val="24"/>
          <w:szCs w:val="24"/>
          <w:lang w:eastAsia="en-US"/>
        </w:rPr>
        <w:t>2-2023</w:t>
      </w:r>
      <w:r w:rsidRPr="009507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году)                                 № 4  Тема: « Современные подходы к трудовому воспитанию »                                                                                                                                       </w:t>
      </w:r>
      <w:r w:rsidRPr="0095070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№</w:t>
      </w:r>
      <w:r w:rsidRPr="0095070E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Pr="0095070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95070E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95070E">
        <w:rPr>
          <w:rFonts w:ascii="Times New Roman" w:eastAsia="Times New Roman" w:hAnsi="Times New Roman" w:cs="Times New Roman"/>
          <w:sz w:val="24"/>
          <w:szCs w:val="24"/>
        </w:rPr>
        <w:t>Речь развиваем-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</w:rPr>
        <w:t>интелект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</w:rPr>
        <w:t xml:space="preserve"> повышаем</w:t>
      </w:r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95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8BC" w:rsidRPr="006868B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»</w:t>
      </w:r>
    </w:p>
    <w:p w:rsidR="006868BC" w:rsidRPr="006868BC" w:rsidRDefault="006868BC" w:rsidP="006868BC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№ 2  Итоговый.</w:t>
      </w:r>
      <w:r w:rsidRPr="006868BC">
        <w:rPr>
          <w:rFonts w:ascii="Times New Roman" w:eastAsia="Times New Roman" w:hAnsi="Times New Roman" w:cs="Times New Roman"/>
          <w:i/>
          <w:sz w:val="24"/>
          <w:szCs w:val="24"/>
        </w:rPr>
        <w:t xml:space="preserve"> Тема: </w:t>
      </w:r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« Результативность работы М</w:t>
      </w:r>
      <w:r w:rsidR="00B07D93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БДОУ за 2022-2023</w:t>
      </w:r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у.</w:t>
      </w:r>
      <w:proofErr w:type="gramStart"/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г</w:t>
      </w:r>
      <w:proofErr w:type="spellEnd"/>
      <w:proofErr w:type="gramEnd"/>
      <w:r w:rsidRPr="006868B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.»   </w:t>
      </w:r>
    </w:p>
    <w:p w:rsidR="0095070E" w:rsidRPr="006868BC" w:rsidRDefault="0095070E" w:rsidP="0095070E">
      <w:pPr>
        <w:pStyle w:val="22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8BC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Семинары:</w:t>
      </w:r>
      <w:r w:rsidRPr="006868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95070E" w:rsidRPr="0095070E" w:rsidRDefault="0095070E" w:rsidP="0095070E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- 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Пед.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час «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Профессиональная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самореализация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педагогов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МДОУ</w:t>
      </w:r>
      <w:r w:rsidRPr="009507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Деловая</w:t>
      </w:r>
      <w:proofErr w:type="spellEnd"/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игра</w:t>
      </w:r>
      <w:proofErr w:type="spellEnd"/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: «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Креативность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–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как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один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из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компонентов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профессиональной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компетентности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>современного</w:t>
      </w:r>
      <w:proofErr w:type="spellEnd"/>
      <w:r w:rsidRPr="0095070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/>
        </w:rPr>
        <w:t xml:space="preserve"> педагога ДОУ</w:t>
      </w:r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»; 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-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</w:t>
      </w:r>
      <w:proofErr w:type="gram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.ч</w:t>
      </w:r>
      <w:proofErr w:type="gram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ас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«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Подготовка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,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организация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и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проведение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праздников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и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развлечений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в </w:t>
      </w:r>
      <w:proofErr w:type="spellStart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>детском</w:t>
      </w:r>
      <w:proofErr w:type="spellEnd"/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val="uk-UA"/>
        </w:rPr>
        <w:t xml:space="preserve"> саду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»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</w:t>
      </w:r>
      <w:proofErr w:type="gram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.ч</w:t>
      </w:r>
      <w:proofErr w:type="gram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ас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«</w:t>
      </w:r>
      <w:r w:rsidRPr="0095070E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</w:rPr>
        <w:t>Методы и приёмы трудового воспитания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Круглый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стол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: «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Как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повысить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мотивацию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и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профессиональную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мобильность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педагогов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ДОУ,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необходимые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для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самореализации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 xml:space="preserve"> в </w:t>
      </w:r>
      <w:proofErr w:type="spellStart"/>
      <w:r w:rsidRPr="0095070E">
        <w:rPr>
          <w:rFonts w:ascii="Times New Roman" w:eastAsia="Times New Roman" w:hAnsi="Times New Roman" w:cs="Times New Roman"/>
          <w:szCs w:val="36"/>
          <w:lang w:val="uk-UA"/>
        </w:rPr>
        <w:t>профессии</w:t>
      </w:r>
      <w:proofErr w:type="spellEnd"/>
      <w:r w:rsidRPr="0095070E">
        <w:rPr>
          <w:rFonts w:ascii="Times New Roman" w:eastAsia="Times New Roman" w:hAnsi="Times New Roman" w:cs="Times New Roman"/>
          <w:szCs w:val="36"/>
          <w:lang w:val="uk-UA"/>
        </w:rPr>
        <w:t>?</w:t>
      </w:r>
      <w:r w:rsidRPr="0095070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9507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Семинар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-практикум  «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Современные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подходы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к трудовому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воспитанию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дошкольников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свете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ГОС </w:t>
      </w:r>
      <w:proofErr w:type="gram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</w:t>
      </w:r>
      <w:proofErr w:type="gram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</w:t>
      </w:r>
    </w:p>
    <w:p w:rsidR="0095070E" w:rsidRPr="0095070E" w:rsidRDefault="0095070E" w:rsidP="009507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507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proofErr w:type="spell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</w:t>
      </w:r>
      <w:proofErr w:type="gramStart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.ч</w:t>
      </w:r>
      <w:proofErr w:type="gram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ас</w:t>
      </w:r>
      <w:proofErr w:type="spellEnd"/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.«</w:t>
      </w:r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</w:t>
      </w:r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Современные технологии  развития  речи детей»</w:t>
      </w:r>
      <w:r w:rsidRPr="00950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</w:t>
      </w:r>
      <w:r w:rsidRPr="0095070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B07D93" w:rsidRDefault="00B07D93" w:rsidP="004D49E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D49E8" w:rsidRPr="0069067D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  <w:i/>
          <w:u w:val="single"/>
        </w:rPr>
        <w:t xml:space="preserve"> Для воспитателей проводились консультации:</w:t>
      </w:r>
      <w:r w:rsidRPr="0069067D">
        <w:rPr>
          <w:rFonts w:ascii="Times New Roman" w:hAnsi="Times New Roman" w:cs="Times New Roman"/>
          <w:i/>
          <w:u w:val="single"/>
        </w:rPr>
        <w:br/>
      </w:r>
      <w:r w:rsidRPr="0069067D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 xml:space="preserve">Организация работы с детьми по  безопасности дорожного движения </w:t>
      </w:r>
      <w:r w:rsidRPr="0069067D">
        <w:rPr>
          <w:rFonts w:ascii="Times New Roman" w:hAnsi="Times New Roman" w:cs="Times New Roman"/>
        </w:rPr>
        <w:t>»</w:t>
      </w:r>
      <w:r w:rsidR="00B07D9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сентябрь</w:t>
      </w:r>
      <w:proofErr w:type="spellEnd"/>
      <w:r>
        <w:rPr>
          <w:rFonts w:ascii="Times New Roman" w:hAnsi="Times New Roman" w:cs="Times New Roman"/>
          <w:lang w:val="uk-UA"/>
        </w:rPr>
        <w:t xml:space="preserve"> 202</w:t>
      </w:r>
      <w:r w:rsidR="00B07D93">
        <w:rPr>
          <w:rFonts w:ascii="Times New Roman" w:hAnsi="Times New Roman" w:cs="Times New Roman"/>
          <w:lang w:val="uk-UA"/>
        </w:rPr>
        <w:t>2</w:t>
      </w:r>
    </w:p>
    <w:p w:rsidR="004D49E8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</w:rPr>
        <w:t xml:space="preserve"> - « Методика проведения </w:t>
      </w:r>
      <w:r>
        <w:rPr>
          <w:rFonts w:ascii="Times New Roman" w:hAnsi="Times New Roman" w:cs="Times New Roman"/>
        </w:rPr>
        <w:t>физкультуры в первой младшей группе</w:t>
      </w:r>
      <w:r w:rsidRPr="0069067D">
        <w:rPr>
          <w:rFonts w:ascii="Times New Roman" w:hAnsi="Times New Roman" w:cs="Times New Roman"/>
        </w:rPr>
        <w:t>» - 1</w:t>
      </w:r>
      <w:r>
        <w:rPr>
          <w:rFonts w:ascii="Times New Roman" w:hAnsi="Times New Roman" w:cs="Times New Roman"/>
        </w:rPr>
        <w:t>1</w:t>
      </w:r>
      <w:r w:rsidRPr="0069067D">
        <w:rPr>
          <w:rFonts w:ascii="Times New Roman" w:hAnsi="Times New Roman" w:cs="Times New Roman"/>
        </w:rPr>
        <w:t>.10.</w:t>
      </w:r>
      <w:r>
        <w:rPr>
          <w:rFonts w:ascii="Times New Roman" w:hAnsi="Times New Roman" w:cs="Times New Roman"/>
        </w:rPr>
        <w:t>202</w:t>
      </w:r>
      <w:r w:rsidR="00B07D93">
        <w:rPr>
          <w:rFonts w:ascii="Times New Roman" w:hAnsi="Times New Roman" w:cs="Times New Roman"/>
        </w:rPr>
        <w:t>2</w:t>
      </w:r>
    </w:p>
    <w:p w:rsidR="004D49E8" w:rsidRPr="0069067D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>Организация прогулки в зимний период</w:t>
      </w:r>
      <w:r w:rsidRPr="0069067D">
        <w:rPr>
          <w:rFonts w:ascii="Times New Roman" w:hAnsi="Times New Roman" w:cs="Times New Roman"/>
        </w:rPr>
        <w:t>» -</w:t>
      </w:r>
      <w:r>
        <w:rPr>
          <w:rFonts w:ascii="Times New Roman" w:hAnsi="Times New Roman" w:cs="Times New Roman"/>
        </w:rPr>
        <w:t>25</w:t>
      </w:r>
      <w:r w:rsidRPr="006906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6906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6868B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4D49E8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</w:rPr>
        <w:t xml:space="preserve">-« </w:t>
      </w:r>
      <w:r>
        <w:rPr>
          <w:rFonts w:ascii="Times New Roman" w:hAnsi="Times New Roman" w:cs="Times New Roman"/>
        </w:rPr>
        <w:t>Использование метода проектов в патриотическом воспитании детей старшего дошкольного возраста</w:t>
      </w:r>
      <w:r w:rsidRPr="006906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25</w:t>
      </w:r>
      <w:r w:rsidRPr="0069067D">
        <w:rPr>
          <w:rFonts w:ascii="Times New Roman" w:hAnsi="Times New Roman" w:cs="Times New Roman"/>
        </w:rPr>
        <w:t>.01.20</w:t>
      </w:r>
      <w:r>
        <w:rPr>
          <w:rFonts w:ascii="Times New Roman" w:hAnsi="Times New Roman" w:cs="Times New Roman"/>
        </w:rPr>
        <w:t>2</w:t>
      </w:r>
      <w:r w:rsidR="00B07D93">
        <w:rPr>
          <w:rFonts w:ascii="Times New Roman" w:hAnsi="Times New Roman" w:cs="Times New Roman"/>
        </w:rPr>
        <w:t>3</w:t>
      </w:r>
      <w:r w:rsidRPr="0069067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 </w:t>
      </w:r>
    </w:p>
    <w:p w:rsidR="004D49E8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>Виды игр  и их роль в жизни, воспитании и обучении детей младшего дошкольного возраста</w:t>
      </w:r>
      <w:r w:rsidRPr="0069067D"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</w:rPr>
        <w:t>21.10.202</w:t>
      </w:r>
      <w:r w:rsidR="00B07D93">
        <w:rPr>
          <w:rFonts w:ascii="Times New Roman" w:hAnsi="Times New Roman" w:cs="Times New Roman"/>
        </w:rPr>
        <w:t>2</w:t>
      </w:r>
      <w:r w:rsidRPr="0069067D">
        <w:rPr>
          <w:rFonts w:ascii="Times New Roman" w:hAnsi="Times New Roman" w:cs="Times New Roman"/>
        </w:rPr>
        <w:t xml:space="preserve">г, </w:t>
      </w:r>
    </w:p>
    <w:p w:rsidR="004D49E8" w:rsidRDefault="004D49E8" w:rsidP="004D49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9067D">
        <w:rPr>
          <w:rFonts w:ascii="Times New Roman" w:hAnsi="Times New Roman" w:cs="Times New Roman"/>
        </w:rPr>
        <w:t>- «</w:t>
      </w:r>
      <w:r>
        <w:rPr>
          <w:rFonts w:ascii="Times New Roman" w:hAnsi="Times New Roman" w:cs="Times New Roman"/>
        </w:rPr>
        <w:t>Дидактические игры для детей своими руками</w:t>
      </w:r>
      <w:r w:rsidRPr="0069067D">
        <w:rPr>
          <w:rFonts w:ascii="Times New Roman" w:hAnsi="Times New Roman" w:cs="Times New Roman"/>
        </w:rPr>
        <w:t>» - 1</w:t>
      </w:r>
      <w:r>
        <w:rPr>
          <w:rFonts w:ascii="Times New Roman" w:hAnsi="Times New Roman" w:cs="Times New Roman"/>
        </w:rPr>
        <w:t>4</w:t>
      </w:r>
      <w:r w:rsidRPr="0069067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1.202</w:t>
      </w:r>
      <w:r w:rsidR="00B07D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4D49E8" w:rsidRDefault="004D49E8" w:rsidP="004D49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69067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Противодействие терроризма и экстремизма в МДОУ»09.04.202</w:t>
      </w:r>
      <w:r w:rsidR="00B07D93">
        <w:rPr>
          <w:rFonts w:ascii="Times New Roman" w:hAnsi="Times New Roman" w:cs="Times New Roman"/>
        </w:rPr>
        <w:t>3</w:t>
      </w:r>
    </w:p>
    <w:p w:rsidR="001F3820" w:rsidRPr="004D49E8" w:rsidRDefault="004D49E8" w:rsidP="004D49E8">
      <w:pPr>
        <w:spacing w:after="0"/>
        <w:rPr>
          <w:rFonts w:ascii="Times New Roman" w:hAnsi="Times New Roman" w:cs="Times New Roman"/>
        </w:rPr>
      </w:pPr>
      <w:r w:rsidRPr="0069067D">
        <w:rPr>
          <w:rFonts w:ascii="Times New Roman" w:hAnsi="Times New Roman" w:cs="Times New Roman"/>
        </w:rPr>
        <w:t xml:space="preserve">- «Профилактика школьной </w:t>
      </w:r>
      <w:proofErr w:type="spellStart"/>
      <w:r w:rsidRPr="0069067D">
        <w:rPr>
          <w:rFonts w:ascii="Times New Roman" w:hAnsi="Times New Roman" w:cs="Times New Roman"/>
        </w:rPr>
        <w:t>дезадаптации</w:t>
      </w:r>
      <w:proofErr w:type="spellEnd"/>
      <w:r w:rsidRPr="0069067D">
        <w:rPr>
          <w:rFonts w:ascii="Times New Roman" w:hAnsi="Times New Roman" w:cs="Times New Roman"/>
        </w:rPr>
        <w:t xml:space="preserve"> у детей старшего дошкольного возраста»-  апрель, психолог</w:t>
      </w:r>
      <w:proofErr w:type="gramStart"/>
      <w:r w:rsidRPr="006906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май 202</w:t>
      </w:r>
      <w:r w:rsidR="00B07D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6868BC" w:rsidRPr="00B07D93" w:rsidRDefault="00B07D93" w:rsidP="006868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педагоги являлись активными слушателями онлайн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семинаров,вебинаров,конференций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проводимых коллегами из Российской Федерации.</w:t>
      </w:r>
    </w:p>
    <w:p w:rsidR="001F3820" w:rsidRPr="00615D81" w:rsidRDefault="001F3820" w:rsidP="001F382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Анализ предметно-пространственной развивающей среды в группах</w:t>
      </w:r>
      <w:r w:rsidRPr="00615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  Отмечена положительная динамика, активность и творчество педагогов в создании игровой и развивающей предметной среды в группах. В группах обновлены игровые уголки, но не в каждой группе в достаточной мере пополнены спортивным оборудованием физкультурные уголки, музыкальные и книжные уголки.</w:t>
      </w:r>
    </w:p>
    <w:p w:rsidR="001F3820" w:rsidRPr="00A22C15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Выводы:</w:t>
      </w: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активизировать деятельность педагогов  по пополнению развивающей среды в группах соответственно следующим принципам</w:t>
      </w:r>
      <w:r w:rsidR="009B64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ФГОС ДО</w:t>
      </w:r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содержательной насыщенности, </w:t>
      </w:r>
      <w:proofErr w:type="spellStart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трансформируемости</w:t>
      </w:r>
      <w:proofErr w:type="spellEnd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615D81">
        <w:rPr>
          <w:rFonts w:ascii="Times New Roman" w:eastAsia="Times New Roman" w:hAnsi="Times New Roman" w:cs="Times New Roman"/>
          <w:color w:val="000000"/>
          <w:sz w:val="24"/>
          <w:szCs w:val="24"/>
        </w:rPr>
        <w:t>, вариативно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 доступности, безопасности.</w:t>
      </w:r>
    </w:p>
    <w:p w:rsidR="004D49E8" w:rsidRDefault="004D49E8" w:rsidP="001F3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3820" w:rsidRPr="00615D81" w:rsidRDefault="001F3820" w:rsidP="001F38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D81">
        <w:rPr>
          <w:rFonts w:ascii="Times New Roman" w:hAnsi="Times New Roman" w:cs="Times New Roman"/>
          <w:b/>
          <w:sz w:val="24"/>
          <w:szCs w:val="24"/>
        </w:rPr>
        <w:t>Методической службе М</w:t>
      </w:r>
      <w:r w:rsidR="006868BC">
        <w:rPr>
          <w:rFonts w:ascii="Times New Roman" w:hAnsi="Times New Roman" w:cs="Times New Roman"/>
          <w:b/>
          <w:sz w:val="24"/>
          <w:szCs w:val="24"/>
        </w:rPr>
        <w:t>Б</w:t>
      </w:r>
      <w:r w:rsidRPr="00615D81">
        <w:rPr>
          <w:rFonts w:ascii="Times New Roman" w:hAnsi="Times New Roman" w:cs="Times New Roman"/>
          <w:b/>
          <w:sz w:val="24"/>
          <w:szCs w:val="24"/>
        </w:rPr>
        <w:t>ДОУ следует обратить внимание на следующие вопросы:</w:t>
      </w:r>
    </w:p>
    <w:p w:rsidR="001F3820" w:rsidRPr="00615D81" w:rsidRDefault="001F3820" w:rsidP="001F3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8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15D81">
        <w:rPr>
          <w:rFonts w:ascii="Times New Roman" w:hAnsi="Times New Roman" w:cs="Times New Roman"/>
          <w:sz w:val="24"/>
          <w:szCs w:val="24"/>
        </w:rPr>
        <w:t>Проводить работу по стимулированию педагогов на участии в профессиональных конкурсах</w:t>
      </w:r>
      <w:proofErr w:type="gramStart"/>
      <w:r w:rsidRPr="00615D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5D81">
        <w:rPr>
          <w:rFonts w:ascii="Times New Roman" w:hAnsi="Times New Roman" w:cs="Times New Roman"/>
          <w:sz w:val="24"/>
          <w:szCs w:val="24"/>
        </w:rPr>
        <w:t xml:space="preserve"> районных мероприятиях.</w:t>
      </w:r>
    </w:p>
    <w:p w:rsidR="001F3820" w:rsidRPr="00615D81" w:rsidRDefault="001F3820" w:rsidP="001F382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5D81">
        <w:rPr>
          <w:rFonts w:ascii="Times New Roman" w:hAnsi="Times New Roman" w:cs="Times New Roman"/>
          <w:sz w:val="24"/>
          <w:szCs w:val="24"/>
        </w:rPr>
        <w:t>2. Развивать творческий потенциал педагогов при использовании ИК</w:t>
      </w:r>
      <w:proofErr w:type="gramStart"/>
      <w:r w:rsidRPr="00615D81"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81">
        <w:rPr>
          <w:rFonts w:ascii="Times New Roman" w:hAnsi="Times New Roman" w:cs="Times New Roman"/>
          <w:sz w:val="24"/>
          <w:szCs w:val="24"/>
        </w:rPr>
        <w:t>технологий</w:t>
      </w:r>
    </w:p>
    <w:p w:rsidR="001F3820" w:rsidRDefault="001F3820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D81">
        <w:rPr>
          <w:rFonts w:ascii="Times New Roman" w:hAnsi="Times New Roman" w:cs="Times New Roman"/>
          <w:sz w:val="24"/>
          <w:szCs w:val="24"/>
        </w:rPr>
        <w:t xml:space="preserve">3. Проводить с педагогами разнообразные формы методической работы такие как: тренинг, деловая игра, </w:t>
      </w:r>
      <w:proofErr w:type="spellStart"/>
      <w:r w:rsidRPr="00615D81"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 w:rsidRPr="00615D81">
        <w:rPr>
          <w:rFonts w:ascii="Times New Roman" w:hAnsi="Times New Roman" w:cs="Times New Roman"/>
          <w:sz w:val="24"/>
          <w:szCs w:val="24"/>
        </w:rPr>
        <w:t xml:space="preserve"> сессия, педагогическая гостиная, педагогический ринг, педагогическая мастерская, «Аквариум» для повышения творческого потенциала педагогов.</w:t>
      </w:r>
    </w:p>
    <w:p w:rsidR="009B64E8" w:rsidRPr="00615D81" w:rsidRDefault="009B64E8" w:rsidP="001F38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Изучать вопросы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ДОО.</w:t>
      </w:r>
    </w:p>
    <w:p w:rsidR="004D49E8" w:rsidRDefault="004D49E8" w:rsidP="009B64E8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</w:p>
    <w:p w:rsidR="001F3820" w:rsidRPr="00366C2F" w:rsidRDefault="009B64E8" w:rsidP="00EA4D86">
      <w:pPr>
        <w:tabs>
          <w:tab w:val="left" w:pos="15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1F3820">
        <w:rPr>
          <w:rFonts w:ascii="Times New Roman" w:hAnsi="Times New Roman" w:cs="Times New Roman"/>
          <w:b/>
          <w:sz w:val="24"/>
          <w:szCs w:val="24"/>
        </w:rPr>
        <w:t>Анализ с</w:t>
      </w:r>
      <w:r w:rsidR="001F3820" w:rsidRPr="00366C2F">
        <w:rPr>
          <w:rFonts w:ascii="Times New Roman" w:hAnsi="Times New Roman" w:cs="Times New Roman"/>
          <w:b/>
          <w:sz w:val="24"/>
          <w:szCs w:val="24"/>
        </w:rPr>
        <w:t>истем</w:t>
      </w:r>
      <w:r w:rsidR="001F3820">
        <w:rPr>
          <w:rFonts w:ascii="Times New Roman" w:hAnsi="Times New Roman" w:cs="Times New Roman"/>
          <w:b/>
          <w:sz w:val="24"/>
          <w:szCs w:val="24"/>
        </w:rPr>
        <w:t>ы</w:t>
      </w:r>
      <w:r w:rsidR="001F3820" w:rsidRPr="00366C2F">
        <w:rPr>
          <w:rFonts w:ascii="Times New Roman" w:hAnsi="Times New Roman" w:cs="Times New Roman"/>
          <w:b/>
          <w:sz w:val="24"/>
          <w:szCs w:val="24"/>
        </w:rPr>
        <w:t xml:space="preserve"> взаимодействия с родителями воспитанников.</w:t>
      </w:r>
    </w:p>
    <w:p w:rsidR="009B64E8" w:rsidRDefault="001F3820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В М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9B64E8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велась в дистанцио</w:t>
      </w:r>
      <w:r w:rsidR="009B64E8">
        <w:rPr>
          <w:rFonts w:ascii="Times New Roman" w:eastAsia="Times New Roman" w:hAnsi="Times New Roman" w:cs="Times New Roman"/>
          <w:sz w:val="24"/>
          <w:szCs w:val="24"/>
        </w:rPr>
        <w:t xml:space="preserve">нном формате через </w:t>
      </w:r>
      <w:proofErr w:type="gramStart"/>
      <w:r w:rsidR="009B64E8">
        <w:rPr>
          <w:rFonts w:ascii="Times New Roman" w:eastAsia="Times New Roman" w:hAnsi="Times New Roman" w:cs="Times New Roman"/>
          <w:sz w:val="24"/>
          <w:szCs w:val="24"/>
        </w:rPr>
        <w:t>сайт</w:t>
      </w:r>
      <w:proofErr w:type="gramEnd"/>
      <w:r w:rsidR="009B64E8">
        <w:rPr>
          <w:rFonts w:ascii="Times New Roman" w:eastAsia="Times New Roman" w:hAnsi="Times New Roman" w:cs="Times New Roman"/>
          <w:sz w:val="24"/>
          <w:szCs w:val="24"/>
        </w:rPr>
        <w:t xml:space="preserve"> МБДОУ на </w:t>
      </w:r>
      <w:proofErr w:type="gramStart"/>
      <w:r w:rsidR="009B64E8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="009B64E8">
        <w:rPr>
          <w:rFonts w:ascii="Times New Roman" w:eastAsia="Times New Roman" w:hAnsi="Times New Roman" w:cs="Times New Roman"/>
          <w:sz w:val="24"/>
          <w:szCs w:val="24"/>
        </w:rPr>
        <w:t xml:space="preserve"> родители могли ознакомиться с такими разделами: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Режим работы МБДОУ;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-Нормативные документы;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-ФОП ДО;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Безопасность ребёнка;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-Здоровый образ жизни;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-Наш детский сад (фотогалерея);</w:t>
      </w:r>
    </w:p>
    <w:p w:rsidR="009B64E8" w:rsidRDefault="009B64E8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-Страничка психолога;</w:t>
      </w:r>
    </w:p>
    <w:p w:rsidR="009B64E8" w:rsidRDefault="00D56EB9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-Методическая копилка;</w:t>
      </w:r>
    </w:p>
    <w:p w:rsidR="00D56EB9" w:rsidRDefault="00D56EB9" w:rsidP="009B64E8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-ПДД;</w:t>
      </w:r>
    </w:p>
    <w:p w:rsidR="00D56EB9" w:rsidRPr="00366C2F" w:rsidRDefault="00D56EB9" w:rsidP="009B64E8">
      <w:pPr>
        <w:spacing w:before="100" w:after="10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-ПБ;</w:t>
      </w:r>
    </w:p>
    <w:p w:rsidR="001F3820" w:rsidRPr="00366C2F" w:rsidRDefault="001F3820" w:rsidP="001F3820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: Воспитатели постоянно </w:t>
      </w:r>
      <w:r w:rsidR="00D56EB9">
        <w:rPr>
          <w:rFonts w:ascii="Times New Roman" w:eastAsia="Times New Roman" w:hAnsi="Times New Roman" w:cs="Times New Roman"/>
          <w:sz w:val="24"/>
          <w:szCs w:val="24"/>
        </w:rPr>
        <w:t>были на связи с родителями и оказывали помощь в дистанционном формате.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820" w:rsidRPr="00366C2F" w:rsidRDefault="001F3820" w:rsidP="001F3820">
      <w:pPr>
        <w:spacing w:before="100" w:after="10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D7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перспективе: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по привлечению 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родителей к участию в жизни детского сада. Проводить совместные мероприятия</w:t>
      </w:r>
      <w:proofErr w:type="gramStart"/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спортивные праздники, клубы семейного досуга, </w:t>
      </w:r>
      <w:proofErr w:type="spellStart"/>
      <w:r w:rsidRPr="00366C2F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366C2F">
        <w:rPr>
          <w:rFonts w:ascii="Times New Roman" w:eastAsia="Times New Roman" w:hAnsi="Times New Roman" w:cs="Times New Roman"/>
          <w:sz w:val="24"/>
          <w:szCs w:val="24"/>
        </w:rPr>
        <w:t>-мобы и т.д.  к участию в субботниках, облагораживании территории М</w:t>
      </w:r>
      <w:r w:rsidR="00D56EB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1F3820" w:rsidRPr="00366C2F" w:rsidRDefault="001F3820" w:rsidP="00EA4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8.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Анализ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охране</w:t>
      </w:r>
      <w:proofErr w:type="spellEnd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труда 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безопасности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Pr="00366C2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жизнедеятельности</w:t>
      </w:r>
      <w:proofErr w:type="spellEnd"/>
    </w:p>
    <w:p w:rsidR="001F3820" w:rsidRPr="00B5118D" w:rsidRDefault="001F3820" w:rsidP="001F3820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118D">
        <w:rPr>
          <w:color w:val="000000"/>
        </w:rPr>
        <w:t>Воспитание </w:t>
      </w:r>
      <w:r w:rsidRPr="00B5118D">
        <w:rPr>
          <w:bCs/>
          <w:color w:val="000000"/>
        </w:rPr>
        <w:t>безопасного поведения у детей</w:t>
      </w:r>
      <w:r w:rsidRPr="00B5118D">
        <w:rPr>
          <w:color w:val="000000"/>
        </w:rPr>
        <w:t> – одна из важнейших задач нашего дошкольного учреждения. С первых дней пребывания ребёнка в детском саду мы стараемся организовывать </w:t>
      </w:r>
      <w:r w:rsidRPr="00B5118D">
        <w:rPr>
          <w:bCs/>
          <w:color w:val="000000"/>
        </w:rPr>
        <w:t>работу так</w:t>
      </w:r>
      <w:r w:rsidRPr="00B5118D">
        <w:rPr>
          <w:color w:val="000000"/>
        </w:rPr>
        <w:t>, чтобы к моменту перехода из детского сада в школу он легко ориентировался в ближайшем окружении, умел наблюдать и правильно оценивать ситуации, владел навыками </w:t>
      </w:r>
      <w:r w:rsidRPr="00B5118D">
        <w:rPr>
          <w:bCs/>
          <w:color w:val="000000"/>
        </w:rPr>
        <w:t>безопасного</w:t>
      </w:r>
      <w:r w:rsidRPr="00B5118D">
        <w:rPr>
          <w:color w:val="000000"/>
        </w:rPr>
        <w:t> поведения в этих ситуациях.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Цели: - ознакомление воспитанников с правилами и нормами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безопасного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поведения для приобретения социального опыта;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 формирование ценностей здорового образа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жизни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осознанного отношения к своему здоровью.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Знакомить воспитанников с опасными ситуациями, которые могут возникнуть во дворе, на улице, в общественном транспорте; с правила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безопасного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поведения во время игр;  правилами поведения с незнакомыми людьми, при встрече с бездомными и незнакомыми животным.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Формировать чувство ответственности за свои поступки и личное отношение к соблюдению и нарушению правил пожарной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безопасности</w:t>
      </w:r>
      <w:r w:rsidRPr="00B51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Разъяснить правила поведения, которые воспитанники должны выполнять неукоснительно, так как от этого зависит их здоровье и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безопасность</w:t>
      </w:r>
      <w:r w:rsidRPr="00B51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Закреплять навыки практических действий при учебной эвакуации вследствие  возникновения чрезвычайной ситуации.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5. Воспитывать чувство взаимопомощи к окружающим, бережное отношение к своей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жизни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Приобщать родителей воспитанников к проведению совместных мероприятий, направленных на формирование у воспитанников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 безопасности жизнедеятельности</w:t>
      </w:r>
      <w:r w:rsidRPr="00B51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F3820" w:rsidRPr="00B5118D" w:rsidRDefault="001F3820" w:rsidP="00EB1D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Обучая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основам безопасности собственной жизнедеятельности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педагогами МДОУ  используются разнообразные формы и методы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</w:t>
      </w:r>
      <w:r w:rsidR="00EB1D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дистанционном формате</w:t>
      </w:r>
      <w:r w:rsidRPr="00B51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EB1D78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беседы;</w:t>
      </w:r>
    </w:p>
    <w:p w:rsidR="001F3820" w:rsidRPr="00B5118D" w:rsidRDefault="00EB1D78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консультации</w:t>
      </w:r>
      <w:r w:rsidR="001F3820"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EB1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 по просмотру мультфильмов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F3820" w:rsidRPr="00B5118D" w:rsidRDefault="00EB1D78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презентации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D78" w:rsidRPr="00B5118D" w:rsidRDefault="001F3820" w:rsidP="00EB1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F3820" w:rsidRPr="00B5118D" w:rsidRDefault="001F3820" w:rsidP="001F3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3820" w:rsidRPr="00B5118D" w:rsidRDefault="001F3820" w:rsidP="006868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Обязательным условием для реализации задач, направленных на формирование у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 основ безопасности жизнедеятельности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создание необходимой предметно-развивающей среды в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3820" w:rsidRPr="00B5118D" w:rsidRDefault="001F3820" w:rsidP="00EB1D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 возрастных 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группах созданы соответствующие уголки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 периодически обновляются  материалами по ОБЖ. Также имеются атрибуты для сюжетно-ролевых игр (телефон для вызова МЧС, скорой, полиции, жезлы, свистки,</w:t>
      </w:r>
      <w:r w:rsidR="00EB1D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игрушки транспортные и т.д</w:t>
      </w:r>
      <w:proofErr w:type="gramStart"/>
      <w:r w:rsidR="00EB1D78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F3820" w:rsidRPr="00B5118D" w:rsidRDefault="001F3820" w:rsidP="001F3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целенаправленной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работе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наши воспитанники приобретают большой багаж знаний по правилам дорожного движения, знают свой домашний адрес, как вести себя с незнакомыми людьми, знают номера телефонов экстренного вызова. Очень важно и то, что у </w:t>
      </w:r>
      <w:r w:rsidRPr="00B511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детей</w:t>
      </w:r>
      <w:r w:rsidRPr="00B511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5118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воспитываются такие качества, как отзывчивость, доброта, желание прийти на помощь.</w:t>
      </w:r>
    </w:p>
    <w:p w:rsidR="001F3820" w:rsidRPr="00366C2F" w:rsidRDefault="001F3820" w:rsidP="001F38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820" w:rsidRPr="00366C2F" w:rsidRDefault="001F3820" w:rsidP="00A04A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9.Анализ итогов административно-хозяйственной работы.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В августе 20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3г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заведующим  М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Правдиченко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Е.Ф.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и комиссией в составе: 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Дерновой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, старшего воспитателя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Крот Н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, завхоза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Мыколаенко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, старшей медсестры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Артемовой Н.В. учителя-логопеда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22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 ПК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была проведена проверка готовности М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ДОУ «</w:t>
      </w:r>
      <w:proofErr w:type="gramStart"/>
      <w:r w:rsidRPr="00B5118D">
        <w:rPr>
          <w:rFonts w:ascii="Times New Roman" w:eastAsia="Times New Roman" w:hAnsi="Times New Roman" w:cs="Times New Roman"/>
          <w:sz w:val="24"/>
          <w:szCs w:val="24"/>
        </w:rPr>
        <w:t>Ясли-сад</w:t>
      </w:r>
      <w:proofErr w:type="gramEnd"/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г. Донецка» к осуществлению образовательной деятельности в 20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анализ состояния технологического оборудования; оформление актов готовности всех помещений к началу учебного года и проведено собрание трудового коллектива «Правила внутреннего трудового распорядка». 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А также, в течение года </w:t>
      </w:r>
      <w:proofErr w:type="gramStart"/>
      <w:r w:rsidRPr="00B5118D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B511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1) инструктаж с младшим обслуживающим персо</w:t>
      </w:r>
      <w:r>
        <w:rPr>
          <w:rFonts w:ascii="Times New Roman" w:eastAsia="Times New Roman" w:hAnsi="Times New Roman" w:cs="Times New Roman"/>
          <w:sz w:val="24"/>
          <w:szCs w:val="24"/>
        </w:rPr>
        <w:t>налом «Должностные инструкции»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2) текущие инструктажи </w:t>
      </w:r>
      <w:proofErr w:type="gramStart"/>
      <w:r w:rsidRPr="00B5118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118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, ТБ, ПБ и охране жизни и здоровья детей, 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3) трениров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очные занятия по эвакуации сотрудников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из здания М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B1D78">
        <w:rPr>
          <w:rFonts w:ascii="Times New Roman" w:eastAsia="Times New Roman" w:hAnsi="Times New Roman" w:cs="Times New Roman"/>
          <w:sz w:val="24"/>
          <w:szCs w:val="24"/>
        </w:rPr>
        <w:t>ДОУ на случай возникновения ЧС,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5) инструктаж по технике безопасности при проведении новогодних праздников, освещены вопросы противопожарной безопасности,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6) текущий контроль трудовых книжек и личных дел сотрудников дошкольного учреждения;</w:t>
      </w:r>
    </w:p>
    <w:p w:rsidR="001F3820" w:rsidRPr="00B5118D" w:rsidRDefault="001F3820" w:rsidP="001F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7) мероприятия по благоустройству и озеленению территории М</w:t>
      </w:r>
      <w:r w:rsidR="006868B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1F38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8) работа по обновлению развивающего и обучающего инвента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 xml:space="preserve">ря в группах (силами 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педагогов).</w:t>
      </w:r>
    </w:p>
    <w:p w:rsidR="001F3820" w:rsidRPr="00B5118D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820" w:rsidRDefault="001F3820" w:rsidP="001F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ab/>
        <w:t>В целом за прошедший 20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проделана следующая админ</w:t>
      </w:r>
      <w:r w:rsidR="000203FE">
        <w:rPr>
          <w:rFonts w:ascii="Times New Roman" w:eastAsia="Times New Roman" w:hAnsi="Times New Roman" w:cs="Times New Roman"/>
          <w:sz w:val="24"/>
          <w:szCs w:val="24"/>
        </w:rPr>
        <w:t xml:space="preserve">истративно-хозяйственная работа  в которой принимал участие  </w:t>
      </w:r>
      <w:proofErr w:type="spellStart"/>
      <w:r w:rsidR="000203F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="000203FE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0203FE">
        <w:rPr>
          <w:rFonts w:ascii="Times New Roman" w:eastAsia="Times New Roman" w:hAnsi="Times New Roman" w:cs="Times New Roman"/>
          <w:sz w:val="24"/>
          <w:szCs w:val="24"/>
        </w:rPr>
        <w:t>осква</w:t>
      </w:r>
      <w:proofErr w:type="spellEnd"/>
      <w:r w:rsidR="000203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</w:rPr>
        <w:t>-</w:t>
      </w:r>
      <w:r w:rsidRPr="00CD4DE1">
        <w:rPr>
          <w:b/>
        </w:rPr>
        <w:t xml:space="preserve"> </w:t>
      </w:r>
      <w:r w:rsidRPr="00CD4DE1">
        <w:rPr>
          <w:b/>
          <w:sz w:val="22"/>
          <w:u w:val="single"/>
        </w:rPr>
        <w:t>у</w:t>
      </w:r>
      <w:r w:rsidRPr="00CD4DE1">
        <w:rPr>
          <w:rFonts w:ascii="Times New Roman" w:hAnsi="Times New Roman" w:cs="Times New Roman"/>
          <w:b/>
          <w:sz w:val="22"/>
          <w:u w:val="single"/>
        </w:rPr>
        <w:t>становлено</w:t>
      </w:r>
      <w:r w:rsidRPr="00CD4DE1">
        <w:rPr>
          <w:b/>
          <w:u w:val="single"/>
        </w:rPr>
        <w:t xml:space="preserve"> 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наружное освещение на фасаде ( 7 </w:t>
      </w:r>
      <w:proofErr w:type="spell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шт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ветильников</w:t>
      </w:r>
      <w:proofErr w:type="spell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);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D4DE1">
        <w:rPr>
          <w:b/>
          <w:u w:val="single"/>
        </w:rPr>
        <w:t xml:space="preserve"> 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ремонт </w:t>
      </w:r>
      <w:proofErr w:type="spell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отмостки</w:t>
      </w:r>
      <w:proofErr w:type="spell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68,6.м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D4DE1">
        <w:rPr>
          <w:b/>
          <w:u w:val="single"/>
        </w:rPr>
        <w:t xml:space="preserve"> </w:t>
      </w:r>
      <w:proofErr w:type="spell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частичнач</w:t>
      </w:r>
      <w:proofErr w:type="spell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замена </w:t>
      </w:r>
      <w:proofErr w:type="spell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сантихнического</w:t>
      </w:r>
      <w:proofErr w:type="spell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оборудования :</w:t>
      </w:r>
      <w:r w:rsidRPr="00CD4DE1">
        <w:rPr>
          <w:b/>
          <w:u w:val="single"/>
        </w:rPr>
        <w:t xml:space="preserve"> 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установка водонагревательного бака 1 </w:t>
      </w:r>
      <w:proofErr w:type="spellStart"/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шт</w:t>
      </w:r>
      <w:proofErr w:type="spellEnd"/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CD4DE1">
        <w:rPr>
          <w:b/>
          <w:u w:val="single"/>
        </w:rPr>
        <w:t xml:space="preserve"> 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замена канализационной трубы 0,65 </w:t>
      </w:r>
      <w:proofErr w:type="spell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м.п.,,замена</w:t>
      </w:r>
      <w:proofErr w:type="spell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трубы 8.7м.п.; ремонт канализационного колодца 1шт.; демонтаж душевого поддона 1 шт.; 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-внутренние ремонтно-строительные работы: поклейка и покраска обоев на потолке; поклейка обоев на стенах 56,5 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; покраска моечной комнаты 10м2; штукатурка и шпаклёвка стен спальни 14,5м2; покраска моечной комнаты 10м2; штукатурка и шпаклёвка стен спальни 14,5м2; штукатурка стены, шпаклёвка и покраска стены 0,5м2; 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-покраска пожарной лестницы 12,7.м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-покраска металлоконструкции перил крыльца 3.7м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-монтаж козырьков вентиляционных шахт 1,1м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 ремонт деревянного пола 1,1м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BF5EF7" w:rsidRDefault="00BF5EF7" w:rsidP="00BF5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-демонтаж и установка окон 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шт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.;</w:t>
      </w:r>
      <w:r w:rsidRPr="003002A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F5EF7" w:rsidRPr="00C9556C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56C">
        <w:rPr>
          <w:rFonts w:ascii="Times New Roman" w:hAnsi="Times New Roman" w:cs="Times New Roman"/>
          <w:b/>
          <w:sz w:val="24"/>
          <w:szCs w:val="24"/>
          <w:u w:val="single"/>
        </w:rPr>
        <w:t>- замена 7-ми батарей;</w:t>
      </w:r>
    </w:p>
    <w:p w:rsidR="00BF5EF7" w:rsidRPr="00C9556C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5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- замена  ввода отопительной трубы 10м;</w:t>
      </w:r>
    </w:p>
    <w:p w:rsidR="00BF5EF7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2AA">
        <w:rPr>
          <w:rFonts w:ascii="Times New Roman" w:hAnsi="Times New Roman" w:cs="Times New Roman"/>
          <w:sz w:val="24"/>
          <w:szCs w:val="24"/>
        </w:rPr>
        <w:t xml:space="preserve"> выполнены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АО « ОЭК»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осква</w:t>
      </w:r>
      <w:proofErr w:type="spellEnd"/>
    </w:p>
    <w:p w:rsidR="00BF5EF7" w:rsidRPr="006175C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2AA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r w:rsidRPr="006175C1">
        <w:rPr>
          <w:rFonts w:ascii="Times New Roman" w:hAnsi="Times New Roman" w:cs="Times New Roman"/>
          <w:sz w:val="24"/>
          <w:szCs w:val="24"/>
        </w:rPr>
        <w:t xml:space="preserve"> </w:t>
      </w:r>
      <w:r w:rsidRPr="003002AA">
        <w:rPr>
          <w:rFonts w:ascii="Times New Roman" w:hAnsi="Times New Roman" w:cs="Times New Roman"/>
          <w:sz w:val="24"/>
          <w:szCs w:val="24"/>
        </w:rPr>
        <w:t xml:space="preserve">выполнявшей работы)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F5EF7" w:rsidRDefault="00BF5EF7" w:rsidP="00BF5E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-м</w:t>
      </w:r>
      <w:r w:rsidRPr="000553E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онтаж </w:t>
      </w:r>
      <w:proofErr w:type="spellStart"/>
      <w:r w:rsidRPr="000553E9">
        <w:rPr>
          <w:rFonts w:ascii="Times New Roman" w:hAnsi="Times New Roman" w:cs="Times New Roman"/>
          <w:b/>
          <w:sz w:val="24"/>
          <w:szCs w:val="24"/>
          <w:u w:val="single"/>
        </w:rPr>
        <w:t>гипсокартона</w:t>
      </w:r>
      <w:proofErr w:type="spellEnd"/>
      <w:r w:rsidRPr="000553E9">
        <w:rPr>
          <w:rFonts w:ascii="Times New Roman" w:hAnsi="Times New Roman" w:cs="Times New Roman"/>
          <w:b/>
          <w:sz w:val="24"/>
          <w:szCs w:val="24"/>
          <w:u w:val="single"/>
        </w:rPr>
        <w:t>, установка подоконников, шпаклевка и покраска</w:t>
      </w:r>
      <w:r w:rsidRPr="00055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2AA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3002AA">
        <w:rPr>
          <w:rFonts w:ascii="Times New Roman" w:hAnsi="Times New Roman" w:cs="Times New Roman"/>
          <w:sz w:val="24"/>
          <w:szCs w:val="24"/>
        </w:rPr>
        <w:t xml:space="preserve"> подрядными организациями шефа-региона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2AA">
        <w:rPr>
          <w:rFonts w:ascii="Times New Roman" w:hAnsi="Times New Roman" w:cs="Times New Roman"/>
          <w:sz w:val="24"/>
          <w:szCs w:val="24"/>
        </w:rPr>
        <w:t xml:space="preserve"> Москва,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EF7" w:rsidRPr="00CD4DE1" w:rsidRDefault="00BF5EF7" w:rsidP="00BF5EF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« </w:t>
      </w:r>
      <w:proofErr w:type="gramStart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ЯСЛИ-САД</w:t>
      </w:r>
      <w:proofErr w:type="gramEnd"/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168 Г.ДОНЕЦКА</w:t>
      </w:r>
      <w:r>
        <w:rPr>
          <w:rFonts w:ascii="Times New Roman" w:hAnsi="Times New Roman" w:cs="Times New Roman"/>
          <w:sz w:val="24"/>
          <w:szCs w:val="24"/>
        </w:rPr>
        <w:t xml:space="preserve">»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ООО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ХАЙЭЛ</w:t>
      </w:r>
      <w:r w:rsidRPr="00CD4DE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F3820" w:rsidRPr="00B5118D" w:rsidRDefault="00BF5EF7" w:rsidP="0042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>Учреж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 xml:space="preserve">дение нуждается в оснащении учебно-воспитательного процесса в соответствии с ФОП </w:t>
      </w:r>
      <w:proofErr w:type="gramStart"/>
      <w:r w:rsidR="001B752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>оргтехнике</w:t>
      </w:r>
      <w:proofErr w:type="gramEnd"/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>, детской и корпусной мебели, технологическом оборудовании, посуде. Наполняемость предметно – развивающей среды групп и участков М</w:t>
      </w:r>
      <w:r w:rsidR="00A170C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 xml:space="preserve">ДОУ также требует материальных вложений. </w:t>
      </w:r>
    </w:p>
    <w:p w:rsidR="001F3820" w:rsidRPr="00140332" w:rsidRDefault="00A04A51" w:rsidP="001403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Перспектива:</w:t>
      </w:r>
      <w:r w:rsidR="001F3820" w:rsidRPr="00B511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>Работа М</w:t>
      </w:r>
      <w:r w:rsidR="00A170C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F3820" w:rsidRPr="00B5118D">
        <w:rPr>
          <w:rFonts w:ascii="Times New Roman" w:eastAsia="Times New Roman" w:hAnsi="Times New Roman" w:cs="Times New Roman"/>
          <w:sz w:val="24"/>
          <w:szCs w:val="24"/>
        </w:rPr>
        <w:t xml:space="preserve">ДОУ и в дальнейшем будет направлена на укрепление и развитие материально– технической базы в соответствии с 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санитарными нормами и требованиями нормативных документов РФ</w:t>
      </w:r>
      <w:r w:rsidR="001F3820" w:rsidRPr="00B5118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F3820" w:rsidRPr="00366C2F" w:rsidRDefault="001F3820" w:rsidP="001F38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>Проблемы,  перспективы    развития   М</w:t>
      </w:r>
      <w:r w:rsidR="00A170CC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ДОУ 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сли-сад №168 </w:t>
      </w:r>
      <w:proofErr w:type="spellStart"/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>.Д</w:t>
      </w:r>
      <w:proofErr w:type="gramEnd"/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>онецка</w:t>
      </w:r>
      <w:proofErr w:type="spellEnd"/>
      <w:r w:rsidRPr="00366C2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1F3820" w:rsidRPr="00B5118D" w:rsidRDefault="001F3820" w:rsidP="001F3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Таким образом, можно сделать вывод: в дошкольном учреждении 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1F3820" w:rsidRPr="00B5118D" w:rsidRDefault="001F3820" w:rsidP="001F38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spellStart"/>
      <w:r w:rsidRPr="00B5118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работы в 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 xml:space="preserve"> частично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 реализованы, план </w:t>
      </w:r>
      <w:proofErr w:type="spellStart"/>
      <w:r w:rsidRPr="00B5118D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B511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80299">
        <w:rPr>
          <w:rFonts w:ascii="Times New Roman" w:eastAsia="Times New Roman" w:hAnsi="Times New Roman" w:cs="Times New Roman"/>
          <w:sz w:val="24"/>
          <w:szCs w:val="24"/>
        </w:rPr>
        <w:t>образовательной работы выполнен не в полном объеме.</w:t>
      </w:r>
    </w:p>
    <w:p w:rsidR="001F3820" w:rsidRPr="00B5118D" w:rsidRDefault="001F3820" w:rsidP="001F38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>Методическая работа в дошкольном учреждении  в целом оптимальна и эффективна.</w:t>
      </w:r>
    </w:p>
    <w:p w:rsidR="001F3820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18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всего детского сада 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 xml:space="preserve">находится на достаточно </w:t>
      </w:r>
      <w:r w:rsidRPr="00B5118D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1F3820" w:rsidRPr="00B5118D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299" w:rsidRPr="00103D75" w:rsidRDefault="001F3820" w:rsidP="001F3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Работа в 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4A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оду проведена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достаточном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уровне, но требуют совершенствования такие направления, а именно:</w:t>
      </w:r>
    </w:p>
    <w:p w:rsidR="001F3820" w:rsidRPr="00366C2F" w:rsidRDefault="001F3820" w:rsidP="001F3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●</w:t>
      </w:r>
      <w:r w:rsidRPr="00366C2F">
        <w:rPr>
          <w:rFonts w:ascii="Times New Roman" w:hAnsi="Times New Roman" w:cs="Times New Roman"/>
          <w:sz w:val="24"/>
          <w:szCs w:val="24"/>
        </w:rPr>
        <w:t>Пополнение предметно-развивающей среды в группах и кабинетах.</w:t>
      </w:r>
    </w:p>
    <w:p w:rsidR="001F3820" w:rsidRPr="00366C2F" w:rsidRDefault="001F3820" w:rsidP="001F3820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●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>Воспитателям следует больше внимания обращат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ь на использование дистанционного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1B7526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366C2F">
        <w:rPr>
          <w:rFonts w:ascii="Times New Roman" w:eastAsia="Times New Roman" w:hAnsi="Times New Roman" w:cs="Times New Roman"/>
          <w:sz w:val="24"/>
          <w:szCs w:val="24"/>
        </w:rPr>
        <w:t xml:space="preserve"> работы с детьми;</w:t>
      </w:r>
    </w:p>
    <w:p w:rsidR="001F3820" w:rsidRPr="00A170CC" w:rsidRDefault="001F3820" w:rsidP="00A170CC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2F">
        <w:rPr>
          <w:rFonts w:ascii="Times New Roman" w:hAnsi="Times New Roman" w:cs="Times New Roman"/>
          <w:b/>
          <w:sz w:val="24"/>
          <w:szCs w:val="24"/>
        </w:rPr>
        <w:t>●</w:t>
      </w:r>
      <w:r w:rsidRPr="00366C2F">
        <w:rPr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технологий, которые содействуют качеству дошкольного образовани</w:t>
      </w:r>
      <w:r w:rsidR="00A170CC">
        <w:rPr>
          <w:rFonts w:ascii="Times New Roman" w:hAnsi="Times New Roman" w:cs="Times New Roman"/>
          <w:sz w:val="24"/>
          <w:szCs w:val="24"/>
        </w:rPr>
        <w:t>я.</w:t>
      </w:r>
    </w:p>
    <w:p w:rsidR="002914E9" w:rsidRDefault="002914E9" w:rsidP="00140332">
      <w:pPr>
        <w:spacing w:before="100" w:after="10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дальнейшего обеспечения доступности дошкольного образования и повышения его качества определены следующие цели и задачи, которые являются приоритетными на 2023-2024 учебный год.</w:t>
      </w:r>
    </w:p>
    <w:p w:rsidR="000C6BC9" w:rsidRDefault="002914E9" w:rsidP="00140332">
      <w:pPr>
        <w:spacing w:before="100" w:after="10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Создание организационно-методических условий для реализации Федеральной образовательной программы дошкольного образования,</w:t>
      </w:r>
      <w:r w:rsidR="00422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наработки </w:t>
      </w:r>
      <w:r w:rsidR="000C6BC9">
        <w:rPr>
          <w:rFonts w:ascii="Times New Roman" w:hAnsi="Times New Roman" w:cs="Times New Roman"/>
          <w:sz w:val="24"/>
          <w:szCs w:val="24"/>
        </w:rPr>
        <w:t>планирующей и регламентирующей документации,</w:t>
      </w:r>
      <w:r w:rsidR="00422DA7">
        <w:rPr>
          <w:rFonts w:ascii="Times New Roman" w:hAnsi="Times New Roman" w:cs="Times New Roman"/>
          <w:sz w:val="24"/>
          <w:szCs w:val="24"/>
        </w:rPr>
        <w:t xml:space="preserve"> </w:t>
      </w:r>
      <w:r w:rsidR="000C6BC9">
        <w:rPr>
          <w:rFonts w:ascii="Times New Roman" w:hAnsi="Times New Roman" w:cs="Times New Roman"/>
          <w:sz w:val="24"/>
          <w:szCs w:val="24"/>
        </w:rPr>
        <w:t xml:space="preserve">лежащей в основе осуществления </w:t>
      </w:r>
      <w:proofErr w:type="spellStart"/>
      <w:r w:rsidR="000C6BC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0C6BC9">
        <w:rPr>
          <w:rFonts w:ascii="Times New Roman" w:hAnsi="Times New Roman" w:cs="Times New Roman"/>
          <w:sz w:val="24"/>
          <w:szCs w:val="24"/>
        </w:rPr>
        <w:t>-образовательного процесса в МБДОУ.</w:t>
      </w:r>
    </w:p>
    <w:p w:rsidR="000C6BC9" w:rsidRDefault="000C6BC9" w:rsidP="000C6BC9">
      <w:pPr>
        <w:spacing w:before="100" w:after="10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BC9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914E9" w:rsidRPr="000C6BC9" w:rsidRDefault="000C6BC9" w:rsidP="000C6BC9">
      <w:pPr>
        <w:spacing w:before="100" w:after="10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1.Повышение профессиональной компетентности и совершенствование деятельности педагогов в вопросах</w:t>
      </w:r>
      <w:r w:rsidR="002914E9" w:rsidRPr="000C6B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внедрения Федеральной образовательной программы дошкольного образования.</w:t>
      </w:r>
    </w:p>
    <w:p w:rsidR="00140332" w:rsidRPr="00140332" w:rsidRDefault="000C6BC9" w:rsidP="001403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2.Продолжать работу </w:t>
      </w:r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332">
        <w:rPr>
          <w:rFonts w:ascii="Times New Roman" w:hAnsi="Times New Roman" w:cs="Times New Roman"/>
          <w:b/>
          <w:i/>
          <w:sz w:val="24"/>
          <w:szCs w:val="24"/>
        </w:rPr>
        <w:t>МБДОУ</w:t>
      </w:r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 xml:space="preserve"> по</w:t>
      </w:r>
      <w:r w:rsidR="00DA6BF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>развитию всех компонентов устной речи детей дошкольного</w:t>
      </w:r>
      <w:r w:rsidR="00DA6B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>возраста (лексической стороны, грамматического строя речи,</w:t>
      </w:r>
      <w:r w:rsidR="00E147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 xml:space="preserve">произносительной стороны речи, связной речи) </w:t>
      </w:r>
      <w:proofErr w:type="gramStart"/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140332" w:rsidRPr="00140332">
        <w:rPr>
          <w:rFonts w:ascii="Times New Roman" w:hAnsi="Times New Roman" w:cs="Times New Roman"/>
          <w:b/>
          <w:i/>
          <w:sz w:val="24"/>
          <w:szCs w:val="24"/>
        </w:rPr>
        <w:t xml:space="preserve"> различных</w:t>
      </w:r>
    </w:p>
    <w:p w:rsidR="009E4769" w:rsidRDefault="00140332" w:rsidP="001403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40332">
        <w:rPr>
          <w:rFonts w:ascii="Times New Roman" w:hAnsi="Times New Roman" w:cs="Times New Roman"/>
          <w:b/>
          <w:i/>
          <w:sz w:val="24"/>
          <w:szCs w:val="24"/>
        </w:rPr>
        <w:t>формах</w:t>
      </w:r>
      <w:proofErr w:type="gramEnd"/>
      <w:r w:rsidRPr="00140332">
        <w:rPr>
          <w:rFonts w:ascii="Times New Roman" w:hAnsi="Times New Roman" w:cs="Times New Roman"/>
          <w:b/>
          <w:i/>
          <w:sz w:val="24"/>
          <w:szCs w:val="24"/>
        </w:rPr>
        <w:t xml:space="preserve"> и видах детской деятельно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сти,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театрально-игровой,</w:t>
      </w:r>
      <w:r w:rsidR="001802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40332">
        <w:rPr>
          <w:rFonts w:ascii="Times New Roman" w:hAnsi="Times New Roman" w:cs="Times New Roman"/>
          <w:b/>
          <w:i/>
          <w:sz w:val="24"/>
          <w:szCs w:val="24"/>
        </w:rPr>
        <w:t>формировать навыки общения у дошкольников.</w:t>
      </w:r>
    </w:p>
    <w:p w:rsidR="001F3820" w:rsidRPr="009E4769" w:rsidRDefault="000C6BC9" w:rsidP="000C6BC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76D3E"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Формирование у детей</w:t>
      </w:r>
      <w:r w:rsidR="00316B7A">
        <w:rPr>
          <w:rFonts w:ascii="Times New Roman" w:hAnsi="Times New Roman" w:cs="Times New Roman"/>
          <w:b/>
          <w:i/>
          <w:sz w:val="24"/>
          <w:szCs w:val="24"/>
        </w:rPr>
        <w:t xml:space="preserve"> духовно-нравственных ценностей,</w:t>
      </w:r>
      <w:r w:rsidR="00422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6B7A">
        <w:rPr>
          <w:rFonts w:ascii="Times New Roman" w:hAnsi="Times New Roman" w:cs="Times New Roman"/>
          <w:b/>
          <w:i/>
          <w:sz w:val="24"/>
          <w:szCs w:val="24"/>
        </w:rPr>
        <w:t>сложившихся в процессе культурного развития Рос</w:t>
      </w:r>
      <w:r w:rsidR="005A777C">
        <w:rPr>
          <w:rFonts w:ascii="Times New Roman" w:hAnsi="Times New Roman" w:cs="Times New Roman"/>
          <w:b/>
          <w:i/>
          <w:sz w:val="24"/>
          <w:szCs w:val="24"/>
        </w:rPr>
        <w:t>сии через все виды образовательной деятельности,</w:t>
      </w:r>
      <w:r w:rsidR="00422D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77C">
        <w:rPr>
          <w:rFonts w:ascii="Times New Roman" w:hAnsi="Times New Roman" w:cs="Times New Roman"/>
          <w:b/>
          <w:i/>
          <w:sz w:val="24"/>
          <w:szCs w:val="24"/>
        </w:rPr>
        <w:t>сохранение и укрепление здоровья детей через совместн</w:t>
      </w:r>
      <w:r w:rsidR="00422DA7">
        <w:rPr>
          <w:rFonts w:ascii="Times New Roman" w:hAnsi="Times New Roman" w:cs="Times New Roman"/>
          <w:b/>
          <w:i/>
          <w:sz w:val="24"/>
          <w:szCs w:val="24"/>
        </w:rPr>
        <w:t>ую деятельность с семьями воспитанников</w:t>
      </w:r>
      <w:r w:rsidR="005A777C">
        <w:rPr>
          <w:rFonts w:ascii="Times New Roman" w:hAnsi="Times New Roman" w:cs="Times New Roman"/>
          <w:b/>
          <w:i/>
          <w:sz w:val="24"/>
          <w:szCs w:val="24"/>
        </w:rPr>
        <w:t xml:space="preserve"> в контексте ФОП </w:t>
      </w:r>
      <w:proofErr w:type="gramStart"/>
      <w:r w:rsidR="005A777C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="005A777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3820" w:rsidRPr="00676A8B" w:rsidRDefault="001F3820" w:rsidP="001F382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3820" w:rsidRPr="00676A8B" w:rsidRDefault="001F3820" w:rsidP="001F3820">
      <w:pPr>
        <w:tabs>
          <w:tab w:val="left" w:pos="156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3820" w:rsidRPr="002B2A99" w:rsidRDefault="001F3820" w:rsidP="004C0410">
      <w:pPr>
        <w:tabs>
          <w:tab w:val="left" w:pos="352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F3820" w:rsidRPr="002B2A99" w:rsidSect="00140332">
      <w:headerReference w:type="default" r:id="rId16"/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81" w:rsidRDefault="003B7F81" w:rsidP="00ED389E">
      <w:pPr>
        <w:spacing w:after="0" w:line="240" w:lineRule="auto"/>
      </w:pPr>
      <w:r>
        <w:separator/>
      </w:r>
    </w:p>
  </w:endnote>
  <w:endnote w:type="continuationSeparator" w:id="0">
    <w:p w:rsidR="003B7F81" w:rsidRDefault="003B7F81" w:rsidP="00ED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81" w:rsidRDefault="003B7F81" w:rsidP="00ED389E">
      <w:pPr>
        <w:spacing w:after="0" w:line="240" w:lineRule="auto"/>
      </w:pPr>
      <w:r>
        <w:separator/>
      </w:r>
    </w:p>
  </w:footnote>
  <w:footnote w:type="continuationSeparator" w:id="0">
    <w:p w:rsidR="003B7F81" w:rsidRDefault="003B7F81" w:rsidP="00ED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667616"/>
      <w:docPartObj>
        <w:docPartGallery w:val="Page Numbers (Top of Page)"/>
        <w:docPartUnique/>
      </w:docPartObj>
    </w:sdtPr>
    <w:sdtEndPr/>
    <w:sdtContent>
      <w:p w:rsidR="003B7F81" w:rsidRDefault="003B7F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328">
          <w:rPr>
            <w:noProof/>
          </w:rPr>
          <w:t>5</w:t>
        </w:r>
        <w:r>
          <w:fldChar w:fldCharType="end"/>
        </w:r>
      </w:p>
    </w:sdtContent>
  </w:sdt>
  <w:p w:rsidR="003B7F81" w:rsidRDefault="003B7F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8AA"/>
      </v:shape>
    </w:pict>
  </w:numPicBullet>
  <w:abstractNum w:abstractNumId="0">
    <w:nsid w:val="01820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37ED1"/>
    <w:multiLevelType w:val="hybridMultilevel"/>
    <w:tmpl w:val="23942E4A"/>
    <w:lvl w:ilvl="0" w:tplc="35741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61587"/>
    <w:multiLevelType w:val="hybridMultilevel"/>
    <w:tmpl w:val="071AF2A0"/>
    <w:lvl w:ilvl="0" w:tplc="35741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2509"/>
    <w:multiLevelType w:val="hybridMultilevel"/>
    <w:tmpl w:val="29E228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7A09F3"/>
    <w:multiLevelType w:val="hybridMultilevel"/>
    <w:tmpl w:val="D87E09E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C61789"/>
    <w:multiLevelType w:val="hybridMultilevel"/>
    <w:tmpl w:val="280E2EA0"/>
    <w:lvl w:ilvl="0" w:tplc="3574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33764"/>
    <w:multiLevelType w:val="hybridMultilevel"/>
    <w:tmpl w:val="72C807C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D784309"/>
    <w:multiLevelType w:val="hybridMultilevel"/>
    <w:tmpl w:val="F5A2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5CD8"/>
    <w:multiLevelType w:val="hybridMultilevel"/>
    <w:tmpl w:val="3922612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D44DB4"/>
    <w:multiLevelType w:val="hybridMultilevel"/>
    <w:tmpl w:val="66844ACA"/>
    <w:lvl w:ilvl="0" w:tplc="0419000F">
      <w:start w:val="1"/>
      <w:numFmt w:val="decimal"/>
      <w:lvlText w:val="%1."/>
      <w:lvlJc w:val="left"/>
      <w:pPr>
        <w:ind w:left="3180" w:hanging="360"/>
      </w:p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10">
    <w:nsid w:val="2BA64BDD"/>
    <w:multiLevelType w:val="hybridMultilevel"/>
    <w:tmpl w:val="60D080FE"/>
    <w:lvl w:ilvl="0" w:tplc="A76A130A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B03FE8"/>
    <w:multiLevelType w:val="hybridMultilevel"/>
    <w:tmpl w:val="75469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85959"/>
    <w:multiLevelType w:val="multilevel"/>
    <w:tmpl w:val="E5DC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F6BC7"/>
    <w:multiLevelType w:val="hybridMultilevel"/>
    <w:tmpl w:val="E706513A"/>
    <w:lvl w:ilvl="0" w:tplc="10F03BB0">
      <w:start w:val="2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358F3"/>
    <w:multiLevelType w:val="multilevel"/>
    <w:tmpl w:val="689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C107C"/>
    <w:multiLevelType w:val="hybridMultilevel"/>
    <w:tmpl w:val="484AB450"/>
    <w:lvl w:ilvl="0" w:tplc="F07EB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D1348D"/>
    <w:multiLevelType w:val="hybridMultilevel"/>
    <w:tmpl w:val="E0246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30553"/>
    <w:multiLevelType w:val="hybridMultilevel"/>
    <w:tmpl w:val="CAF8FF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BA4004"/>
    <w:multiLevelType w:val="hybridMultilevel"/>
    <w:tmpl w:val="1600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47CA"/>
    <w:multiLevelType w:val="hybridMultilevel"/>
    <w:tmpl w:val="1600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D60D9"/>
    <w:multiLevelType w:val="multilevel"/>
    <w:tmpl w:val="427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DC4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62E1063"/>
    <w:multiLevelType w:val="multilevel"/>
    <w:tmpl w:val="B5C4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8D5FE8"/>
    <w:multiLevelType w:val="multilevel"/>
    <w:tmpl w:val="445E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0A1507"/>
    <w:multiLevelType w:val="hybridMultilevel"/>
    <w:tmpl w:val="BABE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5433F"/>
    <w:multiLevelType w:val="hybridMultilevel"/>
    <w:tmpl w:val="40DE1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88D48A">
      <w:start w:val="1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56081"/>
    <w:multiLevelType w:val="hybridMultilevel"/>
    <w:tmpl w:val="111E2B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C625A"/>
    <w:multiLevelType w:val="hybridMultilevel"/>
    <w:tmpl w:val="E3AA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E0B10"/>
    <w:multiLevelType w:val="hybridMultilevel"/>
    <w:tmpl w:val="0D1E9628"/>
    <w:lvl w:ilvl="0" w:tplc="3574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327744"/>
    <w:multiLevelType w:val="hybridMultilevel"/>
    <w:tmpl w:val="AB32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555876"/>
    <w:multiLevelType w:val="hybridMultilevel"/>
    <w:tmpl w:val="D20EE4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A01B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AF4E8F"/>
    <w:multiLevelType w:val="multilevel"/>
    <w:tmpl w:val="EF44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174CF9"/>
    <w:multiLevelType w:val="hybridMultilevel"/>
    <w:tmpl w:val="EB5A7A1A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C7E743A"/>
    <w:multiLevelType w:val="hybridMultilevel"/>
    <w:tmpl w:val="FF74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E0288"/>
    <w:multiLevelType w:val="hybridMultilevel"/>
    <w:tmpl w:val="12EC4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075A8"/>
    <w:multiLevelType w:val="hybridMultilevel"/>
    <w:tmpl w:val="29089316"/>
    <w:lvl w:ilvl="0" w:tplc="47FAB95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559A561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07C6F7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2C2247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D9A8572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912AEBC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D58AB11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24A49D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39664A94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6FF31355"/>
    <w:multiLevelType w:val="hybridMultilevel"/>
    <w:tmpl w:val="2AEABA00"/>
    <w:lvl w:ilvl="0" w:tplc="1E2849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0BC1D14"/>
    <w:multiLevelType w:val="hybridMultilevel"/>
    <w:tmpl w:val="4580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6392C"/>
    <w:multiLevelType w:val="hybridMultilevel"/>
    <w:tmpl w:val="FF6A190A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CF20FD"/>
    <w:multiLevelType w:val="hybridMultilevel"/>
    <w:tmpl w:val="7B526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4BB7CE1"/>
    <w:multiLevelType w:val="hybridMultilevel"/>
    <w:tmpl w:val="0B1A48B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E5175F"/>
    <w:multiLevelType w:val="hybridMultilevel"/>
    <w:tmpl w:val="8DFC9904"/>
    <w:lvl w:ilvl="0" w:tplc="35741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07FE9"/>
    <w:multiLevelType w:val="multilevel"/>
    <w:tmpl w:val="D3F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723E6"/>
    <w:multiLevelType w:val="multilevel"/>
    <w:tmpl w:val="DC1A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904AA"/>
    <w:multiLevelType w:val="hybridMultilevel"/>
    <w:tmpl w:val="55565236"/>
    <w:lvl w:ilvl="0" w:tplc="3ECA54C8">
      <w:start w:val="1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8"/>
  </w:num>
  <w:num w:numId="4">
    <w:abstractNumId w:val="5"/>
  </w:num>
  <w:num w:numId="5">
    <w:abstractNumId w:val="17"/>
  </w:num>
  <w:num w:numId="6">
    <w:abstractNumId w:val="38"/>
  </w:num>
  <w:num w:numId="7">
    <w:abstractNumId w:val="8"/>
  </w:num>
  <w:num w:numId="8">
    <w:abstractNumId w:val="18"/>
  </w:num>
  <w:num w:numId="9">
    <w:abstractNumId w:val="19"/>
  </w:num>
  <w:num w:numId="10">
    <w:abstractNumId w:val="9"/>
  </w:num>
  <w:num w:numId="11">
    <w:abstractNumId w:val="25"/>
  </w:num>
  <w:num w:numId="12">
    <w:abstractNumId w:val="10"/>
  </w:num>
  <w:num w:numId="13">
    <w:abstractNumId w:val="39"/>
  </w:num>
  <w:num w:numId="14">
    <w:abstractNumId w:val="23"/>
  </w:num>
  <w:num w:numId="15">
    <w:abstractNumId w:val="43"/>
  </w:num>
  <w:num w:numId="16">
    <w:abstractNumId w:val="24"/>
  </w:num>
  <w:num w:numId="17">
    <w:abstractNumId w:val="36"/>
  </w:num>
  <w:num w:numId="18">
    <w:abstractNumId w:val="34"/>
  </w:num>
  <w:num w:numId="19">
    <w:abstractNumId w:val="11"/>
  </w:num>
  <w:num w:numId="20">
    <w:abstractNumId w:val="6"/>
  </w:num>
  <w:num w:numId="21">
    <w:abstractNumId w:val="33"/>
  </w:num>
  <w:num w:numId="22">
    <w:abstractNumId w:val="32"/>
  </w:num>
  <w:num w:numId="23">
    <w:abstractNumId w:val="20"/>
  </w:num>
  <w:num w:numId="24">
    <w:abstractNumId w:val="35"/>
  </w:num>
  <w:num w:numId="25">
    <w:abstractNumId w:val="12"/>
  </w:num>
  <w:num w:numId="26">
    <w:abstractNumId w:val="41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4"/>
  </w:num>
  <w:num w:numId="30">
    <w:abstractNumId w:val="30"/>
  </w:num>
  <w:num w:numId="31">
    <w:abstractNumId w:val="15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2"/>
  </w:num>
  <w:num w:numId="35">
    <w:abstractNumId w:val="2"/>
  </w:num>
  <w:num w:numId="36">
    <w:abstractNumId w:val="21"/>
  </w:num>
  <w:num w:numId="37">
    <w:abstractNumId w:val="31"/>
  </w:num>
  <w:num w:numId="38">
    <w:abstractNumId w:val="0"/>
  </w:num>
  <w:num w:numId="39">
    <w:abstractNumId w:val="22"/>
  </w:num>
  <w:num w:numId="40">
    <w:abstractNumId w:val="44"/>
  </w:num>
  <w:num w:numId="41">
    <w:abstractNumId w:val="14"/>
  </w:num>
  <w:num w:numId="42">
    <w:abstractNumId w:val="16"/>
  </w:num>
  <w:num w:numId="43">
    <w:abstractNumId w:val="45"/>
  </w:num>
  <w:num w:numId="44">
    <w:abstractNumId w:val="13"/>
  </w:num>
  <w:num w:numId="45">
    <w:abstractNumId w:val="37"/>
  </w:num>
  <w:num w:numId="46">
    <w:abstractNumId w:val="29"/>
  </w:num>
  <w:num w:numId="47">
    <w:abstractNumId w:val="21"/>
  </w:num>
  <w:num w:numId="48">
    <w:abstractNumId w:val="3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76"/>
    <w:rsid w:val="000112E4"/>
    <w:rsid w:val="000203FE"/>
    <w:rsid w:val="00026BD0"/>
    <w:rsid w:val="00050766"/>
    <w:rsid w:val="00070764"/>
    <w:rsid w:val="00075298"/>
    <w:rsid w:val="0009585D"/>
    <w:rsid w:val="000C5615"/>
    <w:rsid w:val="000C6BC9"/>
    <w:rsid w:val="000C7849"/>
    <w:rsid w:val="000D6B29"/>
    <w:rsid w:val="00130964"/>
    <w:rsid w:val="00140332"/>
    <w:rsid w:val="00153220"/>
    <w:rsid w:val="00180299"/>
    <w:rsid w:val="001B27D7"/>
    <w:rsid w:val="001B6DF9"/>
    <w:rsid w:val="001B7526"/>
    <w:rsid w:val="001D6915"/>
    <w:rsid w:val="001F3820"/>
    <w:rsid w:val="00214F19"/>
    <w:rsid w:val="0024631C"/>
    <w:rsid w:val="002464B4"/>
    <w:rsid w:val="002824B0"/>
    <w:rsid w:val="002855EA"/>
    <w:rsid w:val="00285AC0"/>
    <w:rsid w:val="002914E9"/>
    <w:rsid w:val="002937B2"/>
    <w:rsid w:val="002A6C10"/>
    <w:rsid w:val="002B2A99"/>
    <w:rsid w:val="002F2FC5"/>
    <w:rsid w:val="002F50C7"/>
    <w:rsid w:val="00304258"/>
    <w:rsid w:val="00307169"/>
    <w:rsid w:val="00316B7A"/>
    <w:rsid w:val="00332BA0"/>
    <w:rsid w:val="00355EBF"/>
    <w:rsid w:val="00357954"/>
    <w:rsid w:val="00372BD1"/>
    <w:rsid w:val="00396538"/>
    <w:rsid w:val="003A3764"/>
    <w:rsid w:val="003B7F81"/>
    <w:rsid w:val="003D06AE"/>
    <w:rsid w:val="003D3BB0"/>
    <w:rsid w:val="004174B7"/>
    <w:rsid w:val="00422DA7"/>
    <w:rsid w:val="00427C9A"/>
    <w:rsid w:val="004858DF"/>
    <w:rsid w:val="004C0410"/>
    <w:rsid w:val="004C34CB"/>
    <w:rsid w:val="004C41C6"/>
    <w:rsid w:val="004C46DF"/>
    <w:rsid w:val="004D49E8"/>
    <w:rsid w:val="00550A9C"/>
    <w:rsid w:val="00560673"/>
    <w:rsid w:val="005A777C"/>
    <w:rsid w:val="005C3D30"/>
    <w:rsid w:val="00613F2F"/>
    <w:rsid w:val="00617F3A"/>
    <w:rsid w:val="006331FB"/>
    <w:rsid w:val="00663D96"/>
    <w:rsid w:val="00666357"/>
    <w:rsid w:val="0067244E"/>
    <w:rsid w:val="00675A51"/>
    <w:rsid w:val="006868BC"/>
    <w:rsid w:val="006F166E"/>
    <w:rsid w:val="006F3046"/>
    <w:rsid w:val="00734931"/>
    <w:rsid w:val="007409C1"/>
    <w:rsid w:val="00776D3E"/>
    <w:rsid w:val="007F528A"/>
    <w:rsid w:val="007F734B"/>
    <w:rsid w:val="008238A8"/>
    <w:rsid w:val="0084673F"/>
    <w:rsid w:val="00853F54"/>
    <w:rsid w:val="008821D8"/>
    <w:rsid w:val="008A10FD"/>
    <w:rsid w:val="009075D7"/>
    <w:rsid w:val="00923A3E"/>
    <w:rsid w:val="0095070E"/>
    <w:rsid w:val="00972940"/>
    <w:rsid w:val="009B64E8"/>
    <w:rsid w:val="009E4769"/>
    <w:rsid w:val="00A04A51"/>
    <w:rsid w:val="00A170CC"/>
    <w:rsid w:val="00A51284"/>
    <w:rsid w:val="00A524FF"/>
    <w:rsid w:val="00AD1624"/>
    <w:rsid w:val="00AD71DF"/>
    <w:rsid w:val="00AE02C2"/>
    <w:rsid w:val="00B07D93"/>
    <w:rsid w:val="00B11D88"/>
    <w:rsid w:val="00B77D76"/>
    <w:rsid w:val="00B81DEC"/>
    <w:rsid w:val="00B94833"/>
    <w:rsid w:val="00B959E3"/>
    <w:rsid w:val="00BA7FBB"/>
    <w:rsid w:val="00BC7A14"/>
    <w:rsid w:val="00BF5EF7"/>
    <w:rsid w:val="00C23212"/>
    <w:rsid w:val="00C4142B"/>
    <w:rsid w:val="00C875FF"/>
    <w:rsid w:val="00C92AD7"/>
    <w:rsid w:val="00CB4F2D"/>
    <w:rsid w:val="00D2171D"/>
    <w:rsid w:val="00D27B0E"/>
    <w:rsid w:val="00D431A0"/>
    <w:rsid w:val="00D56EB9"/>
    <w:rsid w:val="00DA6BF3"/>
    <w:rsid w:val="00DB3FE5"/>
    <w:rsid w:val="00DB4931"/>
    <w:rsid w:val="00DC6FAA"/>
    <w:rsid w:val="00DD6853"/>
    <w:rsid w:val="00DF7BA3"/>
    <w:rsid w:val="00E14711"/>
    <w:rsid w:val="00E2202E"/>
    <w:rsid w:val="00E26570"/>
    <w:rsid w:val="00E33214"/>
    <w:rsid w:val="00E43098"/>
    <w:rsid w:val="00E47D6F"/>
    <w:rsid w:val="00E54E3E"/>
    <w:rsid w:val="00E90328"/>
    <w:rsid w:val="00E94609"/>
    <w:rsid w:val="00EA4D86"/>
    <w:rsid w:val="00EB04DD"/>
    <w:rsid w:val="00EB1D78"/>
    <w:rsid w:val="00EB71DE"/>
    <w:rsid w:val="00EB7418"/>
    <w:rsid w:val="00EC0321"/>
    <w:rsid w:val="00ED36F6"/>
    <w:rsid w:val="00ED389E"/>
    <w:rsid w:val="00F10BBF"/>
    <w:rsid w:val="00F15F93"/>
    <w:rsid w:val="00F4604B"/>
    <w:rsid w:val="00F73FAD"/>
    <w:rsid w:val="00F846F8"/>
    <w:rsid w:val="00F863B1"/>
    <w:rsid w:val="00F945B2"/>
    <w:rsid w:val="00FA5CDA"/>
    <w:rsid w:val="00FF1DAB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F7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38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8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7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D76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3820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1F38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F3820"/>
  </w:style>
  <w:style w:type="paragraph" w:styleId="a9">
    <w:name w:val="footer"/>
    <w:basedOn w:val="a"/>
    <w:link w:val="aa"/>
    <w:uiPriority w:val="99"/>
    <w:unhideWhenUsed/>
    <w:rsid w:val="001F38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F3820"/>
  </w:style>
  <w:style w:type="character" w:customStyle="1" w:styleId="submenu-table">
    <w:name w:val="submenu-table"/>
    <w:basedOn w:val="a0"/>
    <w:rsid w:val="001F3820"/>
  </w:style>
  <w:style w:type="paragraph" w:styleId="ab">
    <w:name w:val="Normal (Web)"/>
    <w:basedOn w:val="a"/>
    <w:uiPriority w:val="99"/>
    <w:unhideWhenUsed/>
    <w:rsid w:val="001F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F3820"/>
    <w:rPr>
      <w:b/>
      <w:bCs/>
    </w:rPr>
  </w:style>
  <w:style w:type="paragraph" w:styleId="ad">
    <w:name w:val="No Spacing"/>
    <w:qFormat/>
    <w:rsid w:val="001F3820"/>
    <w:pPr>
      <w:spacing w:after="0" w:line="240" w:lineRule="auto"/>
    </w:pPr>
  </w:style>
  <w:style w:type="paragraph" w:customStyle="1" w:styleId="Standard">
    <w:name w:val="Standard"/>
    <w:rsid w:val="001F3820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c0">
    <w:name w:val="c0"/>
    <w:basedOn w:val="a"/>
    <w:rsid w:val="001F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gofoundword">
    <w:name w:val="gogofoundword"/>
    <w:basedOn w:val="a0"/>
    <w:rsid w:val="001F3820"/>
  </w:style>
  <w:style w:type="character" w:customStyle="1" w:styleId="apple-converted-space">
    <w:name w:val="apple-converted-space"/>
    <w:basedOn w:val="a0"/>
    <w:rsid w:val="001F3820"/>
  </w:style>
  <w:style w:type="paragraph" w:customStyle="1" w:styleId="c15">
    <w:name w:val="c15"/>
    <w:basedOn w:val="a"/>
    <w:rsid w:val="001F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3820"/>
  </w:style>
  <w:style w:type="character" w:customStyle="1" w:styleId="c8">
    <w:name w:val="c8"/>
    <w:basedOn w:val="a0"/>
    <w:rsid w:val="001F3820"/>
  </w:style>
  <w:style w:type="paragraph" w:customStyle="1" w:styleId="11">
    <w:name w:val="Обычный1"/>
    <w:uiPriority w:val="99"/>
    <w:rsid w:val="001F3820"/>
    <w:rPr>
      <w:rFonts w:ascii="Calibri" w:eastAsia="Calibri" w:hAnsi="Calibri" w:cs="Calibri"/>
      <w:color w:val="000000"/>
      <w:lang w:eastAsia="ru-RU"/>
    </w:rPr>
  </w:style>
  <w:style w:type="character" w:customStyle="1" w:styleId="c3">
    <w:name w:val="c3"/>
    <w:basedOn w:val="a0"/>
    <w:rsid w:val="001F3820"/>
  </w:style>
  <w:style w:type="paragraph" w:styleId="ae">
    <w:name w:val="Body Text"/>
    <w:basedOn w:val="a"/>
    <w:link w:val="af"/>
    <w:rsid w:val="001F38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1F3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ubtle Reference"/>
    <w:basedOn w:val="a0"/>
    <w:uiPriority w:val="31"/>
    <w:qFormat/>
    <w:rsid w:val="001F3820"/>
    <w:rPr>
      <w:smallCaps/>
      <w:color w:val="C0504D" w:themeColor="accent2"/>
      <w:u w:val="single"/>
    </w:rPr>
  </w:style>
  <w:style w:type="paragraph" w:styleId="af1">
    <w:name w:val="Intense Quote"/>
    <w:basedOn w:val="a"/>
    <w:next w:val="a"/>
    <w:link w:val="af2"/>
    <w:uiPriority w:val="30"/>
    <w:qFormat/>
    <w:rsid w:val="001F382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1F3820"/>
    <w:rPr>
      <w:b/>
      <w:bCs/>
      <w:i/>
      <w:iCs/>
      <w:color w:val="4F81BD" w:themeColor="accent1"/>
    </w:rPr>
  </w:style>
  <w:style w:type="paragraph" w:customStyle="1" w:styleId="Default">
    <w:name w:val="Default"/>
    <w:uiPriority w:val="99"/>
    <w:rsid w:val="001F3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1F3820"/>
  </w:style>
  <w:style w:type="paragraph" w:styleId="af4">
    <w:name w:val="Body Text Indent"/>
    <w:basedOn w:val="a"/>
    <w:link w:val="af3"/>
    <w:uiPriority w:val="99"/>
    <w:semiHidden/>
    <w:unhideWhenUsed/>
    <w:rsid w:val="001F3820"/>
    <w:pPr>
      <w:spacing w:after="120"/>
      <w:ind w:left="283"/>
    </w:pPr>
    <w:rPr>
      <w:rFonts w:eastAsiaTheme="minorHAnsi"/>
      <w:lang w:eastAsia="en-US"/>
    </w:rPr>
  </w:style>
  <w:style w:type="table" w:customStyle="1" w:styleId="4">
    <w:name w:val="Сетка таблицы4"/>
    <w:basedOn w:val="a1"/>
    <w:next w:val="a5"/>
    <w:rsid w:val="001F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1F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5"/>
    <w:rsid w:val="0033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33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C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07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070E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F5E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F58D-DE20-440C-8229-CF231FA9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18</Pages>
  <Words>6834</Words>
  <Characters>38959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Викторовна</dc:creator>
  <cp:keywords/>
  <dc:description/>
  <cp:lastModifiedBy>Света</cp:lastModifiedBy>
  <cp:revision>43</cp:revision>
  <cp:lastPrinted>2023-08-22T09:22:00Z</cp:lastPrinted>
  <dcterms:created xsi:type="dcterms:W3CDTF">2020-08-31T11:32:00Z</dcterms:created>
  <dcterms:modified xsi:type="dcterms:W3CDTF">2023-09-12T17:48:00Z</dcterms:modified>
</cp:coreProperties>
</file>